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="008710A3" w:rsidP="00F26EE2" w:rsidRDefault="008710A3" w14:paraId="0B63154D" w14:textId="1A207F98">
      <w:pPr>
        <w:pStyle w:val="Title"/>
        <w:spacing w:before="0" w:line="240" w:lineRule="auto"/>
        <w:ind w:left="0"/>
        <w:jc w:val="left"/>
        <w:rPr>
          <w:rFonts w:asciiTheme="minorHAnsi" w:hAnsiTheme="minorHAnsi" w:cstheme="minorHAnsi"/>
          <w:b/>
          <w:spacing w:val="-2"/>
          <w:w w:val="90"/>
          <w:sz w:val="40"/>
        </w:rPr>
      </w:pPr>
      <w:r w:rsidRPr="00571C65">
        <w:rPr>
          <w:rFonts w:asciiTheme="minorHAnsi" w:hAnsiTheme="minorHAnsi" w:cstheme="minorHAnsi"/>
          <w:noProof/>
          <w:spacing w:val="-2"/>
          <w:w w:val="105"/>
          <w:sz w:val="24"/>
          <w:szCs w:val="24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13C7C8FB" wp14:editId="39C6C92C">
            <wp:simplePos x="0" y="0"/>
            <wp:positionH relativeFrom="margin">
              <wp:posOffset>1757045</wp:posOffset>
            </wp:positionH>
            <wp:positionV relativeFrom="paragraph">
              <wp:posOffset>-347301</wp:posOffset>
            </wp:positionV>
            <wp:extent cx="1884680" cy="615950"/>
            <wp:effectExtent l="0" t="0" r="1270" b="0"/>
            <wp:wrapNone/>
            <wp:docPr id="2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96"/>
                    <a:stretch/>
                  </pic:blipFill>
                  <pic:spPr>
                    <a:xfrm>
                      <a:off x="0" y="0"/>
                      <a:ext cx="188468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71C65" w:rsidR="00CC3F51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43392" behindDoc="0" locked="1" layoutInCell="1" allowOverlap="0" wp14:anchorId="346C4A93" wp14:editId="3A02FB9F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1360170" cy="22098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 w14:anchorId="4FB0DA78">
              <v:group id="Group 7" style="position:absolute;margin-left:55.9pt;margin-top:0;width:107.1pt;height:174pt;z-index:251643392;mso-wrap-distance-left:0;mso-wrap-distance-right:0;mso-position-horizontal:right;mso-position-horizontal-relative:page;mso-position-vertical:top;mso-position-vertical-relative:page;mso-width-relative:margin;mso-height-relative:margin" coordsize="13593,22091" o:spid="_x0000_s1026" o:allowoverlap="f" w14:anchorId="214798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">
                <v:shape id="Graphic 8" style="position:absolute;left:3033;width:10560;height:22091;visibility:visible;mso-wrap-style:square;v-text-anchor:top" coordsize="1056005,2209165" o:spid="_x0000_s1027" fillcolor="#ffde58" stroked="f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>
                  <v:path arrowok="t"/>
                </v:shape>
                <v:shape id="Graphic 9" style="position:absolute;top:4531;width:6070;height:6070;visibility:visible;mso-wrap-style:square;v-text-anchor:top" coordsize="607060,607060" o:spid="_x0000_s1028" fillcolor="#6d6d6d" stroked="f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>
                  <v:path arrowok="t"/>
                </v:shape>
                <v:shape id="Graphic 10" style="position:absolute;left:644;top:4742;width:4787;height:5810;visibility:visible;mso-wrap-style:square;v-text-anchor:top" coordsize="478790,581025" o:spid="_x0000_s1029" stroked="f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>
                  <v:path arrowok="t"/>
                </v:shape>
                <w10:wrap anchorx="page" anchory="page"/>
                <w10:anchorlock/>
              </v:group>
            </w:pict>
          </mc:Fallback>
        </mc:AlternateContent>
      </w:r>
    </w:p>
    <w:p w:rsidRPr="00571C65" w:rsidR="008B3798" w:rsidP="008B3798" w:rsidRDefault="008710A3" w14:paraId="346D23A2" w14:textId="6692528F">
      <w:pPr>
        <w:pStyle w:val="Title"/>
        <w:spacing w:before="0" w:line="240" w:lineRule="auto"/>
        <w:ind w:left="0"/>
        <w:rPr>
          <w:rFonts w:asciiTheme="minorHAnsi" w:hAnsiTheme="minorHAnsi" w:cstheme="minorHAnsi"/>
          <w:b/>
          <w:spacing w:val="-2"/>
          <w:w w:val="90"/>
          <w:sz w:val="44"/>
        </w:rPr>
      </w:pPr>
      <w:r>
        <w:rPr>
          <w:rFonts w:asciiTheme="minorHAnsi" w:hAnsiTheme="minorHAnsi" w:cstheme="minorHAnsi"/>
          <w:b/>
          <w:spacing w:val="-2"/>
          <w:w w:val="95"/>
          <w:sz w:val="40"/>
        </w:rPr>
        <w:t xml:space="preserve">Cadmus </w:t>
      </w:r>
      <w:r w:rsidRPr="00571C65" w:rsidR="00327B41">
        <w:rPr>
          <w:rFonts w:asciiTheme="minorHAnsi" w:hAnsiTheme="minorHAnsi" w:cstheme="minorHAnsi"/>
          <w:b/>
          <w:spacing w:val="-2"/>
          <w:w w:val="95"/>
          <w:sz w:val="40"/>
        </w:rPr>
        <w:t>Inclusive</w:t>
      </w:r>
    </w:p>
    <w:p w:rsidR="008B3798" w:rsidP="008B3798" w:rsidRDefault="002A7FCD" w14:paraId="59FCC7CE" w14:textId="77777777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8"/>
        </w:rPr>
      </w:pP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Thinking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differently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for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a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brighter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spacing w:val="-2"/>
          <w:w w:val="105"/>
          <w:sz w:val="24"/>
          <w:szCs w:val="28"/>
        </w:rPr>
        <w:t>tomorrow</w:t>
      </w:r>
      <w:r w:rsidRPr="00571C65">
        <w:rPr>
          <w:rFonts w:asciiTheme="minorHAnsi" w:hAnsiTheme="minorHAnsi" w:cstheme="minorHAnsi"/>
          <w:spacing w:val="-2"/>
          <w:w w:val="105"/>
          <w:sz w:val="24"/>
          <w:szCs w:val="28"/>
        </w:rPr>
        <w:t>...</w:t>
      </w:r>
    </w:p>
    <w:p w:rsidR="003F15A4" w:rsidP="008B3798" w:rsidRDefault="003F15A4" w14:paraId="49132D07" w14:textId="77777777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8"/>
        </w:rPr>
      </w:pPr>
    </w:p>
    <w:p w:rsidRPr="003F15A4" w:rsidR="003F15A4" w:rsidP="008B3798" w:rsidRDefault="003F15A4" w14:paraId="1B11DE96" w14:textId="691DF22D">
      <w:pPr>
        <w:pStyle w:val="Title"/>
        <w:spacing w:before="0" w:line="240" w:lineRule="auto"/>
        <w:rPr>
          <w:rFonts w:asciiTheme="minorHAnsi" w:hAnsiTheme="minorHAnsi" w:cstheme="minorHAnsi"/>
          <w:b/>
          <w:bCs/>
          <w:spacing w:val="-2"/>
          <w:w w:val="105"/>
          <w:sz w:val="24"/>
          <w:szCs w:val="28"/>
        </w:rPr>
      </w:pPr>
      <w:r w:rsidRPr="003F15A4">
        <w:rPr>
          <w:rFonts w:asciiTheme="minorHAnsi" w:hAnsiTheme="minorHAnsi" w:cstheme="minorHAnsi"/>
          <w:b/>
          <w:bCs/>
          <w:spacing w:val="-2"/>
          <w:w w:val="105"/>
          <w:sz w:val="24"/>
          <w:szCs w:val="28"/>
        </w:rPr>
        <w:t xml:space="preserve">Speech and Language Therapy Acronyms </w:t>
      </w:r>
    </w:p>
    <w:p w:rsidRPr="003F15A4" w:rsidR="003F15A4" w:rsidP="008B3798" w:rsidRDefault="003F15A4" w14:paraId="0C7EF6A6" w14:textId="2A784B54">
      <w:pPr>
        <w:pStyle w:val="Title"/>
        <w:spacing w:before="0" w:line="240" w:lineRule="auto"/>
        <w:rPr>
          <w:rFonts w:asciiTheme="minorHAnsi" w:hAnsiTheme="minorHAnsi" w:cstheme="minorHAnsi"/>
          <w:b/>
          <w:bCs/>
          <w:spacing w:val="-2"/>
          <w:w w:val="105"/>
          <w:sz w:val="24"/>
          <w:szCs w:val="28"/>
        </w:rPr>
      </w:pPr>
      <w:r w:rsidRPr="003F15A4">
        <w:rPr>
          <w:rFonts w:asciiTheme="minorHAnsi" w:hAnsiTheme="minorHAnsi" w:cstheme="minorHAnsi"/>
          <w:b/>
          <w:bCs/>
          <w:spacing w:val="-2"/>
          <w:w w:val="105"/>
          <w:sz w:val="24"/>
          <w:szCs w:val="28"/>
        </w:rPr>
        <w:t>Produced July 2025</w:t>
      </w:r>
    </w:p>
    <w:p w:rsidR="008710A3" w:rsidP="008710A3" w:rsidRDefault="008710A3" w14:paraId="4EB3EE89" w14:textId="77777777">
      <w:pPr>
        <w:jc w:val="center"/>
        <w:rPr>
          <w:rFonts w:ascii="Calibri" w:hAnsi="Calibri" w:eastAsia="Calibri" w:cs="Calibri"/>
          <w:iCs/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67"/>
        <w:gridCol w:w="4267"/>
      </w:tblGrid>
      <w:tr w:rsidR="004D36BA" w:rsidTr="1A0FED8A" w14:paraId="41436CF9" w14:textId="77777777">
        <w:tc>
          <w:tcPr>
            <w:tcW w:w="8534" w:type="dxa"/>
            <w:gridSpan w:val="2"/>
            <w:shd w:val="clear" w:color="auto" w:fill="F2F2F2" w:themeFill="background1" w:themeFillShade="F2"/>
            <w:tcMar/>
          </w:tcPr>
          <w:p w:rsidRPr="003F15A4" w:rsidR="004D36BA" w:rsidP="008710A3" w:rsidRDefault="004D36BA" w14:paraId="5D73DF1E" w14:textId="485296BE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>General Acronyms</w:t>
            </w:r>
          </w:p>
        </w:tc>
      </w:tr>
      <w:tr w:rsidR="003F15A4" w:rsidTr="1A0FED8A" w14:paraId="58CD73AE" w14:textId="77777777">
        <w:tc>
          <w:tcPr>
            <w:tcW w:w="4267" w:type="dxa"/>
            <w:shd w:val="clear" w:color="auto" w:fill="FFFFCC"/>
            <w:tcMar/>
          </w:tcPr>
          <w:p w:rsidRPr="003F15A4" w:rsidR="003F15A4" w:rsidP="008710A3" w:rsidRDefault="003F15A4" w14:paraId="5947E7B1" w14:textId="017D3070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F15A4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 xml:space="preserve">Acronym </w:t>
            </w:r>
          </w:p>
        </w:tc>
        <w:tc>
          <w:tcPr>
            <w:tcW w:w="4267" w:type="dxa"/>
            <w:shd w:val="clear" w:color="auto" w:fill="FFFFCC"/>
            <w:tcMar/>
          </w:tcPr>
          <w:p w:rsidRPr="003F15A4" w:rsidR="003F15A4" w:rsidP="008710A3" w:rsidRDefault="003F15A4" w14:paraId="36904C57" w14:textId="3A0C6BC0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3F15A4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>Full Version</w:t>
            </w:r>
          </w:p>
        </w:tc>
      </w:tr>
      <w:tr w:rsidR="0094492E" w:rsidTr="1A0FED8A" w14:paraId="3763D9D4" w14:textId="77777777">
        <w:tc>
          <w:tcPr>
            <w:tcW w:w="4267" w:type="dxa"/>
            <w:tcMar/>
          </w:tcPr>
          <w:p w:rsidR="0094492E" w:rsidP="008710A3" w:rsidRDefault="0094492E" w14:paraId="58C9BB78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Symbol" w:hAnsi="Symbol" w:eastAsia="Symbol" w:cs="Symbol"/>
                <w:iCs/>
                <w:color w:val="000000" w:themeColor="text1"/>
                <w:sz w:val="24"/>
                <w:szCs w:val="24"/>
              </w:rPr>
              <w:t>\</w:t>
            </w:r>
          </w:p>
        </w:tc>
        <w:tc>
          <w:tcPr>
            <w:tcW w:w="4267" w:type="dxa"/>
            <w:tcMar/>
          </w:tcPr>
          <w:p w:rsidR="0094492E" w:rsidP="008710A3" w:rsidRDefault="0094492E" w14:paraId="4E29DF2E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therefore</w:t>
            </w:r>
          </w:p>
        </w:tc>
      </w:tr>
      <w:tr w:rsidR="0094492E" w:rsidTr="1A0FED8A" w14:paraId="2A22AD0D" w14:textId="77777777">
        <w:tc>
          <w:tcPr>
            <w:tcW w:w="4267" w:type="dxa"/>
            <w:tcMar/>
          </w:tcPr>
          <w:p w:rsidR="0094492E" w:rsidP="008710A3" w:rsidRDefault="00000000" w14:paraId="0CA865FF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 w:eastAsia="Calibri" w:cs="Calibri"/>
                        <w:i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accPr>
                  <m:e>
                    <m:r>
                      <w:rPr>
                        <w:rFonts w:ascii="Cambria Math" w:hAnsi="Cambria Math" w:eastAsia="Calibri" w:cs="Calibri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</m:acc>
              </m:oMath>
            </m:oMathPara>
          </w:p>
        </w:tc>
        <w:tc>
          <w:tcPr>
            <w:tcW w:w="4267" w:type="dxa"/>
            <w:tcMar/>
          </w:tcPr>
          <w:p w:rsidR="0094492E" w:rsidP="008710A3" w:rsidRDefault="0094492E" w14:paraId="335DA228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with</w:t>
            </w:r>
          </w:p>
        </w:tc>
      </w:tr>
      <w:tr w:rsidR="0094492E" w:rsidTr="1A0FED8A" w14:paraId="5257B10F" w14:textId="77777777">
        <w:tc>
          <w:tcPr>
            <w:tcW w:w="4267" w:type="dxa"/>
            <w:tcMar/>
          </w:tcPr>
          <w:p w:rsidR="0094492E" w:rsidP="008710A3" w:rsidRDefault="0094492E" w14:paraId="0F55A15E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@</w:t>
            </w:r>
          </w:p>
        </w:tc>
        <w:tc>
          <w:tcPr>
            <w:tcW w:w="4267" w:type="dxa"/>
            <w:tcMar/>
          </w:tcPr>
          <w:p w:rsidR="0094492E" w:rsidP="008710A3" w:rsidRDefault="0094492E" w14:paraId="631C5E3A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At</w:t>
            </w:r>
          </w:p>
        </w:tc>
      </w:tr>
      <w:tr w:rsidR="0094492E" w:rsidTr="1A0FED8A" w14:paraId="36BD588F" w14:textId="77777777">
        <w:tc>
          <w:tcPr>
            <w:tcW w:w="4267" w:type="dxa"/>
            <w:tcMar/>
          </w:tcPr>
          <w:p w:rsidR="0094492E" w:rsidP="008710A3" w:rsidRDefault="0094492E" w14:paraId="09306C10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1/52</w:t>
            </w:r>
          </w:p>
        </w:tc>
        <w:tc>
          <w:tcPr>
            <w:tcW w:w="4267" w:type="dxa"/>
            <w:tcMar/>
          </w:tcPr>
          <w:p w:rsidR="0094492E" w:rsidP="008710A3" w:rsidRDefault="0094492E" w14:paraId="21AE4C9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one week </w:t>
            </w:r>
          </w:p>
        </w:tc>
      </w:tr>
      <w:tr w:rsidR="0094492E" w:rsidTr="1A0FED8A" w14:paraId="01571F50" w14:textId="77777777">
        <w:tc>
          <w:tcPr>
            <w:tcW w:w="4267" w:type="dxa"/>
            <w:tcMar/>
          </w:tcPr>
          <w:p w:rsidR="0094492E" w:rsidP="008710A3" w:rsidRDefault="0094492E" w14:paraId="18FB2AA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1-1/1:1</w:t>
            </w:r>
          </w:p>
        </w:tc>
        <w:tc>
          <w:tcPr>
            <w:tcW w:w="4267" w:type="dxa"/>
            <w:tcMar/>
          </w:tcPr>
          <w:p w:rsidR="0094492E" w:rsidP="008710A3" w:rsidRDefault="0094492E" w14:paraId="76A05E8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one to one</w:t>
            </w:r>
          </w:p>
        </w:tc>
      </w:tr>
      <w:tr w:rsidR="0094492E" w:rsidTr="1A0FED8A" w14:paraId="53BB1CC8" w14:textId="77777777">
        <w:tc>
          <w:tcPr>
            <w:tcW w:w="4267" w:type="dxa"/>
            <w:tcMar/>
          </w:tcPr>
          <w:p w:rsidR="0094492E" w:rsidP="008710A3" w:rsidRDefault="0094492E" w14:paraId="0658F172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A/L</w:t>
            </w:r>
          </w:p>
        </w:tc>
        <w:tc>
          <w:tcPr>
            <w:tcW w:w="4267" w:type="dxa"/>
            <w:tcMar/>
          </w:tcPr>
          <w:p w:rsidR="0094492E" w:rsidP="008710A3" w:rsidRDefault="0094492E" w14:paraId="1D334A6E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attention and listening</w:t>
            </w:r>
          </w:p>
        </w:tc>
      </w:tr>
      <w:tr w:rsidR="0094492E" w:rsidTr="1A0FED8A" w14:paraId="748A20B4" w14:textId="77777777">
        <w:tc>
          <w:tcPr>
            <w:tcW w:w="4267" w:type="dxa"/>
            <w:tcMar/>
          </w:tcPr>
          <w:p w:rsidR="0094492E" w:rsidP="008710A3" w:rsidRDefault="0094492E" w14:paraId="4C4C15C3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Ax</w:t>
            </w:r>
          </w:p>
        </w:tc>
        <w:tc>
          <w:tcPr>
            <w:tcW w:w="4267" w:type="dxa"/>
            <w:tcMar/>
          </w:tcPr>
          <w:p w:rsidR="0094492E" w:rsidP="008710A3" w:rsidRDefault="0094492E" w14:paraId="1DEBA79E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Assessment</w:t>
            </w:r>
          </w:p>
        </w:tc>
      </w:tr>
      <w:tr w:rsidR="0094492E" w:rsidTr="1A0FED8A" w14:paraId="54A58F6B" w14:textId="77777777">
        <w:tc>
          <w:tcPr>
            <w:tcW w:w="4267" w:type="dxa"/>
            <w:tcMar/>
          </w:tcPr>
          <w:p w:rsidR="0094492E" w:rsidP="008710A3" w:rsidRDefault="0094492E" w14:paraId="72157E17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C/T</w:t>
            </w:r>
          </w:p>
        </w:tc>
        <w:tc>
          <w:tcPr>
            <w:tcW w:w="4267" w:type="dxa"/>
            <w:tcMar/>
          </w:tcPr>
          <w:p w:rsidR="0094492E" w:rsidP="008710A3" w:rsidRDefault="0094492E" w14:paraId="3D933D5B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Class Teacher</w:t>
            </w:r>
          </w:p>
        </w:tc>
      </w:tr>
      <w:tr w:rsidR="0094492E" w:rsidTr="1A0FED8A" w14:paraId="0E292C57" w14:textId="77777777">
        <w:tc>
          <w:tcPr>
            <w:tcW w:w="4267" w:type="dxa"/>
            <w:tcMar/>
          </w:tcPr>
          <w:p w:rsidR="0094492E" w:rsidP="008710A3" w:rsidRDefault="0094492E" w14:paraId="6E7BE10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Comp</w:t>
            </w:r>
          </w:p>
        </w:tc>
        <w:tc>
          <w:tcPr>
            <w:tcW w:w="4267" w:type="dxa"/>
            <w:tcMar/>
          </w:tcPr>
          <w:p w:rsidR="0094492E" w:rsidP="008710A3" w:rsidRDefault="0094492E" w14:paraId="21748543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comprehension</w:t>
            </w:r>
          </w:p>
        </w:tc>
      </w:tr>
      <w:tr w:rsidR="0094492E" w:rsidTr="1A0FED8A" w14:paraId="46443D92" w14:textId="77777777">
        <w:tc>
          <w:tcPr>
            <w:tcW w:w="4267" w:type="dxa"/>
            <w:tcMar/>
          </w:tcPr>
          <w:p w:rsidR="0094492E" w:rsidP="008710A3" w:rsidRDefault="0094492E" w14:paraId="5C96C6A4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D/C</w:t>
            </w:r>
          </w:p>
        </w:tc>
        <w:tc>
          <w:tcPr>
            <w:tcW w:w="4267" w:type="dxa"/>
            <w:tcMar/>
          </w:tcPr>
          <w:p w:rsidR="0094492E" w:rsidP="008710A3" w:rsidRDefault="0094492E" w14:paraId="1F4F74E5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discharged</w:t>
            </w:r>
          </w:p>
        </w:tc>
      </w:tr>
      <w:tr w:rsidR="0094492E" w:rsidTr="1A0FED8A" w14:paraId="16640784" w14:textId="77777777">
        <w:tc>
          <w:tcPr>
            <w:tcW w:w="4267" w:type="dxa"/>
            <w:tcMar/>
          </w:tcPr>
          <w:p w:rsidR="0094492E" w:rsidP="008710A3" w:rsidRDefault="0094492E" w14:paraId="42FAF5B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D/W</w:t>
            </w:r>
          </w:p>
        </w:tc>
        <w:tc>
          <w:tcPr>
            <w:tcW w:w="4267" w:type="dxa"/>
            <w:tcMar/>
          </w:tcPr>
          <w:p w:rsidR="0094492E" w:rsidP="008710A3" w:rsidRDefault="0094492E" w14:paraId="30B121A2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discussed with</w:t>
            </w:r>
          </w:p>
        </w:tc>
      </w:tr>
      <w:tr w:rsidR="0094492E" w:rsidTr="1A0FED8A" w14:paraId="71FA5C09" w14:textId="77777777">
        <w:tc>
          <w:tcPr>
            <w:tcW w:w="4267" w:type="dxa"/>
            <w:tcMar/>
          </w:tcPr>
          <w:p w:rsidR="0094492E" w:rsidP="008710A3" w:rsidRDefault="0094492E" w14:paraId="16810742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EAL</w:t>
            </w:r>
          </w:p>
        </w:tc>
        <w:tc>
          <w:tcPr>
            <w:tcW w:w="4267" w:type="dxa"/>
            <w:tcMar/>
          </w:tcPr>
          <w:p w:rsidR="0094492E" w:rsidP="008710A3" w:rsidRDefault="0094492E" w14:paraId="6F001A35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English as an Additional Language </w:t>
            </w:r>
          </w:p>
        </w:tc>
      </w:tr>
      <w:tr w:rsidR="0094492E" w:rsidTr="1A0FED8A" w14:paraId="5CB370AE" w14:textId="77777777">
        <w:tc>
          <w:tcPr>
            <w:tcW w:w="4267" w:type="dxa"/>
            <w:tcMar/>
          </w:tcPr>
          <w:p w:rsidR="0094492E" w:rsidP="008710A3" w:rsidRDefault="0094492E" w14:paraId="2CA9BDFB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EP</w:t>
            </w:r>
          </w:p>
        </w:tc>
        <w:tc>
          <w:tcPr>
            <w:tcW w:w="4267" w:type="dxa"/>
            <w:tcMar/>
          </w:tcPr>
          <w:p w:rsidR="0094492E" w:rsidP="008710A3" w:rsidRDefault="0094492E" w14:paraId="06EA11A4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Educational Psychologist</w:t>
            </w:r>
          </w:p>
        </w:tc>
      </w:tr>
      <w:tr w:rsidR="0094492E" w:rsidTr="1A0FED8A" w14:paraId="137956C1" w14:textId="77777777">
        <w:tc>
          <w:tcPr>
            <w:tcW w:w="4267" w:type="dxa"/>
            <w:tcMar/>
          </w:tcPr>
          <w:p w:rsidR="0094492E" w:rsidP="008710A3" w:rsidRDefault="0094492E" w14:paraId="6AF6B493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Exp</w:t>
            </w:r>
          </w:p>
        </w:tc>
        <w:tc>
          <w:tcPr>
            <w:tcW w:w="4267" w:type="dxa"/>
            <w:tcMar/>
          </w:tcPr>
          <w:p w:rsidR="0094492E" w:rsidP="008710A3" w:rsidRDefault="0094492E" w14:paraId="157A64CA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expressive</w:t>
            </w:r>
          </w:p>
        </w:tc>
      </w:tr>
      <w:tr w:rsidR="0094492E" w:rsidTr="1A0FED8A" w14:paraId="5844F6A9" w14:textId="77777777">
        <w:tc>
          <w:tcPr>
            <w:tcW w:w="4267" w:type="dxa"/>
            <w:tcMar/>
          </w:tcPr>
          <w:p w:rsidR="0094492E" w:rsidP="008710A3" w:rsidRDefault="0094492E" w14:paraId="3101D48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Fa/F</w:t>
            </w:r>
          </w:p>
        </w:tc>
        <w:tc>
          <w:tcPr>
            <w:tcW w:w="4267" w:type="dxa"/>
            <w:tcMar/>
          </w:tcPr>
          <w:p w:rsidR="0094492E" w:rsidP="008710A3" w:rsidRDefault="0094492E" w14:paraId="2E42EB2D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Father</w:t>
            </w:r>
          </w:p>
        </w:tc>
      </w:tr>
      <w:tr w:rsidR="0094492E" w:rsidTr="1A0FED8A" w14:paraId="561D5E1E" w14:textId="77777777">
        <w:tc>
          <w:tcPr>
            <w:tcW w:w="4267" w:type="dxa"/>
            <w:tcMar/>
          </w:tcPr>
          <w:p w:rsidR="0094492E" w:rsidP="008710A3" w:rsidRDefault="0094492E" w14:paraId="68B79F03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Grp</w:t>
            </w:r>
          </w:p>
        </w:tc>
        <w:tc>
          <w:tcPr>
            <w:tcW w:w="4267" w:type="dxa"/>
            <w:tcMar/>
          </w:tcPr>
          <w:p w:rsidR="0094492E" w:rsidP="008710A3" w:rsidRDefault="0094492E" w14:paraId="675C2C53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group</w:t>
            </w:r>
          </w:p>
        </w:tc>
      </w:tr>
      <w:tr w:rsidR="0094492E" w:rsidTr="1A0FED8A" w14:paraId="21C4EADB" w14:textId="77777777">
        <w:tc>
          <w:tcPr>
            <w:tcW w:w="4267" w:type="dxa"/>
            <w:tcMar/>
          </w:tcPr>
          <w:p w:rsidR="0094492E" w:rsidP="008710A3" w:rsidRDefault="0094492E" w14:paraId="3FB0894D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ICW</w:t>
            </w:r>
          </w:p>
        </w:tc>
        <w:tc>
          <w:tcPr>
            <w:tcW w:w="4267" w:type="dxa"/>
            <w:tcMar/>
          </w:tcPr>
          <w:p w:rsidR="0094492E" w:rsidP="008710A3" w:rsidRDefault="0094492E" w14:paraId="72903818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information carrying words</w:t>
            </w:r>
          </w:p>
        </w:tc>
      </w:tr>
      <w:tr w:rsidR="0094492E" w:rsidTr="1A0FED8A" w14:paraId="4F29C391" w14:textId="77777777">
        <w:tc>
          <w:tcPr>
            <w:tcW w:w="4267" w:type="dxa"/>
            <w:tcMar/>
          </w:tcPr>
          <w:p w:rsidR="0094492E" w:rsidP="008710A3" w:rsidRDefault="0094492E" w14:paraId="1A728A0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IEP</w:t>
            </w:r>
          </w:p>
        </w:tc>
        <w:tc>
          <w:tcPr>
            <w:tcW w:w="4267" w:type="dxa"/>
            <w:tcMar/>
          </w:tcPr>
          <w:p w:rsidR="0094492E" w:rsidP="008710A3" w:rsidRDefault="0094492E" w14:paraId="372630C5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Individual Education Plan</w:t>
            </w:r>
          </w:p>
        </w:tc>
      </w:tr>
      <w:tr w:rsidR="0094492E" w:rsidTr="1A0FED8A" w14:paraId="55A60898" w14:textId="77777777">
        <w:tc>
          <w:tcPr>
            <w:tcW w:w="4267" w:type="dxa"/>
            <w:tcMar/>
          </w:tcPr>
          <w:p w:rsidR="0094492E" w:rsidP="008710A3" w:rsidRDefault="0094492E" w14:paraId="10406EE4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Initial in a circle</w:t>
            </w:r>
          </w:p>
        </w:tc>
        <w:tc>
          <w:tcPr>
            <w:tcW w:w="4267" w:type="dxa"/>
            <w:tcMar/>
          </w:tcPr>
          <w:p w:rsidR="0094492E" w:rsidP="008710A3" w:rsidRDefault="0094492E" w14:paraId="12EAD2CF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Denotes child’s name or mother/father referred to in an earlier entry.</w:t>
            </w:r>
          </w:p>
        </w:tc>
      </w:tr>
      <w:tr w:rsidR="0094492E" w:rsidTr="1A0FED8A" w14:paraId="09A63100" w14:textId="77777777">
        <w:tc>
          <w:tcPr>
            <w:tcW w:w="4267" w:type="dxa"/>
            <w:tcMar/>
          </w:tcPr>
          <w:p w:rsidR="0094492E" w:rsidP="008710A3" w:rsidRDefault="0094492E" w14:paraId="5DA48E4D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ITAP</w:t>
            </w:r>
          </w:p>
        </w:tc>
        <w:tc>
          <w:tcPr>
            <w:tcW w:w="4267" w:type="dxa"/>
            <w:tcMar/>
          </w:tcPr>
          <w:p w:rsidR="0094492E" w:rsidP="008710A3" w:rsidRDefault="0094492E" w14:paraId="0CF40D12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Information, Task(s), Analysis</w:t>
            </w:r>
          </w:p>
        </w:tc>
      </w:tr>
      <w:tr w:rsidR="0094492E" w:rsidTr="1A0FED8A" w14:paraId="267E2758" w14:textId="77777777">
        <w:tc>
          <w:tcPr>
            <w:tcW w:w="4267" w:type="dxa"/>
            <w:tcMar/>
          </w:tcPr>
          <w:p w:rsidR="0094492E" w:rsidP="008710A3" w:rsidRDefault="0094492E" w14:paraId="47B28F1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ITP</w:t>
            </w:r>
          </w:p>
        </w:tc>
        <w:tc>
          <w:tcPr>
            <w:tcW w:w="4267" w:type="dxa"/>
            <w:tcMar/>
          </w:tcPr>
          <w:p w:rsidR="0094492E" w:rsidP="008710A3" w:rsidRDefault="0094492E" w14:paraId="282820C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Individual Teaching Plan</w:t>
            </w:r>
          </w:p>
        </w:tc>
      </w:tr>
      <w:tr w:rsidR="0094492E" w:rsidTr="1A0FED8A" w14:paraId="46C774B5" w14:textId="77777777">
        <w:tc>
          <w:tcPr>
            <w:tcW w:w="4267" w:type="dxa"/>
            <w:tcMar/>
          </w:tcPr>
          <w:p w:rsidR="0094492E" w:rsidP="008710A3" w:rsidRDefault="0094492E" w14:paraId="50B8258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Mo/M</w:t>
            </w:r>
          </w:p>
        </w:tc>
        <w:tc>
          <w:tcPr>
            <w:tcW w:w="4267" w:type="dxa"/>
            <w:tcMar/>
          </w:tcPr>
          <w:p w:rsidR="0094492E" w:rsidP="008710A3" w:rsidRDefault="0094492E" w14:paraId="43845541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Mother</w:t>
            </w:r>
          </w:p>
        </w:tc>
      </w:tr>
      <w:tr w:rsidR="0094492E" w:rsidTr="1A0FED8A" w14:paraId="20E18BCE" w14:textId="77777777">
        <w:tc>
          <w:tcPr>
            <w:tcW w:w="4267" w:type="dxa"/>
            <w:tcMar/>
          </w:tcPr>
          <w:p w:rsidR="0094492E" w:rsidP="008710A3" w:rsidRDefault="0094492E" w14:paraId="6CD51247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Obs</w:t>
            </w:r>
          </w:p>
        </w:tc>
        <w:tc>
          <w:tcPr>
            <w:tcW w:w="4267" w:type="dxa"/>
            <w:tcMar/>
          </w:tcPr>
          <w:p w:rsidR="0094492E" w:rsidP="008710A3" w:rsidRDefault="0094492E" w14:paraId="452B156B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observation</w:t>
            </w:r>
          </w:p>
        </w:tc>
      </w:tr>
      <w:tr w:rsidR="0094492E" w:rsidTr="1A0FED8A" w14:paraId="24AED40E" w14:textId="77777777">
        <w:tc>
          <w:tcPr>
            <w:tcW w:w="4267" w:type="dxa"/>
            <w:tcMar/>
          </w:tcPr>
          <w:p w:rsidR="0094492E" w:rsidP="008710A3" w:rsidRDefault="0094492E" w14:paraId="07BD20D3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OT </w:t>
            </w:r>
          </w:p>
        </w:tc>
        <w:tc>
          <w:tcPr>
            <w:tcW w:w="4267" w:type="dxa"/>
            <w:tcMar/>
          </w:tcPr>
          <w:p w:rsidR="0094492E" w:rsidP="008710A3" w:rsidRDefault="0094492E" w14:paraId="7DA100F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Occupational Therapist</w:t>
            </w:r>
          </w:p>
        </w:tc>
      </w:tr>
      <w:tr w:rsidR="0094492E" w:rsidTr="1A0FED8A" w14:paraId="7F2BD5B2" w14:textId="77777777">
        <w:tc>
          <w:tcPr>
            <w:tcW w:w="4267" w:type="dxa"/>
            <w:tcMar/>
          </w:tcPr>
          <w:p w:rsidR="0094492E" w:rsidP="008710A3" w:rsidRDefault="0094492E" w14:paraId="6209EC22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Rv or </w:t>
            </w:r>
            <w:r>
              <w:rPr>
                <w:rFonts w:ascii="Symbol" w:hAnsi="Symbol" w:eastAsia="Symbol" w:cs="Symbol"/>
                <w:iCs/>
                <w:color w:val="000000" w:themeColor="text1"/>
                <w:sz w:val="24"/>
                <w:szCs w:val="24"/>
              </w:rPr>
              <w:t>Ò</w:t>
            </w:r>
          </w:p>
        </w:tc>
        <w:tc>
          <w:tcPr>
            <w:tcW w:w="4267" w:type="dxa"/>
            <w:tcMar/>
          </w:tcPr>
          <w:p w:rsidR="0094492E" w:rsidP="008710A3" w:rsidRDefault="0094492E" w14:paraId="31B4C665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review</w:t>
            </w:r>
          </w:p>
        </w:tc>
      </w:tr>
      <w:tr w:rsidR="0094492E" w:rsidTr="1A0FED8A" w14:paraId="3A7BF7E3" w14:textId="77777777">
        <w:tc>
          <w:tcPr>
            <w:tcW w:w="4267" w:type="dxa"/>
            <w:tcMar/>
          </w:tcPr>
          <w:p w:rsidR="0094492E" w:rsidP="008710A3" w:rsidRDefault="0094492E" w14:paraId="4FB21908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Rx</w:t>
            </w:r>
          </w:p>
        </w:tc>
        <w:tc>
          <w:tcPr>
            <w:tcW w:w="4267" w:type="dxa"/>
            <w:tcMar/>
          </w:tcPr>
          <w:p w:rsidR="0094492E" w:rsidP="008710A3" w:rsidRDefault="0094492E" w14:paraId="7E771C0C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review</w:t>
            </w:r>
          </w:p>
        </w:tc>
      </w:tr>
      <w:tr w:rsidR="0094492E" w:rsidTr="1A0FED8A" w14:paraId="3257985F" w14:textId="77777777">
        <w:tc>
          <w:tcPr>
            <w:tcW w:w="4267" w:type="dxa"/>
            <w:tcMar/>
          </w:tcPr>
          <w:p w:rsidR="0094492E" w:rsidP="008710A3" w:rsidRDefault="0094492E" w14:paraId="40E19F4C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SALT</w:t>
            </w:r>
          </w:p>
        </w:tc>
        <w:tc>
          <w:tcPr>
            <w:tcW w:w="4267" w:type="dxa"/>
            <w:tcMar/>
          </w:tcPr>
          <w:p w:rsidR="0094492E" w:rsidP="008710A3" w:rsidRDefault="0094492E" w14:paraId="2AA90CAA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Speech and language therapy</w:t>
            </w:r>
          </w:p>
        </w:tc>
      </w:tr>
      <w:tr w:rsidR="0094492E" w:rsidTr="1A0FED8A" w14:paraId="3BC512BB" w14:textId="77777777">
        <w:tc>
          <w:tcPr>
            <w:tcW w:w="4267" w:type="dxa"/>
            <w:tcMar/>
          </w:tcPr>
          <w:p w:rsidR="0094492E" w:rsidP="008710A3" w:rsidRDefault="0094492E" w14:paraId="657D3A58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SD</w:t>
            </w:r>
          </w:p>
        </w:tc>
        <w:tc>
          <w:tcPr>
            <w:tcW w:w="4267" w:type="dxa"/>
            <w:tcMar/>
          </w:tcPr>
          <w:p w:rsidR="0094492E" w:rsidP="008710A3" w:rsidRDefault="0094492E" w14:paraId="103426E7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Standard deviation</w:t>
            </w:r>
          </w:p>
        </w:tc>
      </w:tr>
      <w:tr w:rsidR="0094492E" w:rsidTr="1A0FED8A" w14:paraId="706BCE4D" w14:textId="77777777">
        <w:tc>
          <w:tcPr>
            <w:tcW w:w="4267" w:type="dxa"/>
            <w:tcMar/>
          </w:tcPr>
          <w:p w:rsidR="0094492E" w:rsidP="008710A3" w:rsidRDefault="0094492E" w14:paraId="126C6D3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SENCO</w:t>
            </w:r>
          </w:p>
        </w:tc>
        <w:tc>
          <w:tcPr>
            <w:tcW w:w="4267" w:type="dxa"/>
            <w:tcMar/>
          </w:tcPr>
          <w:p w:rsidR="0094492E" w:rsidP="008710A3" w:rsidRDefault="0094492E" w14:paraId="64A6DCA7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Special Educational Needs Coordinator</w:t>
            </w:r>
          </w:p>
        </w:tc>
      </w:tr>
      <w:tr w:rsidR="0094492E" w:rsidTr="1A0FED8A" w14:paraId="36610ED3" w14:textId="77777777">
        <w:tc>
          <w:tcPr>
            <w:tcW w:w="4267" w:type="dxa"/>
            <w:tcMar/>
          </w:tcPr>
          <w:p w:rsidR="0094492E" w:rsidP="008710A3" w:rsidRDefault="0094492E" w14:paraId="72D665CB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SLT</w:t>
            </w:r>
          </w:p>
        </w:tc>
        <w:tc>
          <w:tcPr>
            <w:tcW w:w="4267" w:type="dxa"/>
            <w:tcMar/>
          </w:tcPr>
          <w:p w:rsidR="0094492E" w:rsidP="1A0FED8A" w:rsidRDefault="0094492E" w14:paraId="260C0679" w14:textId="1352D385">
            <w:pPr>
              <w:jc w:val="center"/>
              <w:rPr>
                <w:rFonts w:ascii="Calibri" w:hAnsi="Calibri" w:eastAsia="Calibri" w:cs="Calibri"/>
                <w:color w:val="000000" w:themeColor="text1"/>
                <w:sz w:val="24"/>
                <w:szCs w:val="24"/>
              </w:rPr>
            </w:pPr>
            <w:r w:rsidRPr="1A0FED8A" w:rsidR="0094492E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 xml:space="preserve">Speech and </w:t>
            </w:r>
            <w:r w:rsidRPr="1A0FED8A" w:rsidR="1D152FAD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>L</w:t>
            </w:r>
            <w:r w:rsidRPr="1A0FED8A" w:rsidR="0094492E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 xml:space="preserve">anguage </w:t>
            </w:r>
            <w:r w:rsidRPr="1A0FED8A" w:rsidR="1DA7FB5D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>T</w:t>
            </w:r>
            <w:r w:rsidRPr="1A0FED8A" w:rsidR="0094492E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>herap</w:t>
            </w:r>
            <w:r w:rsidRPr="1A0FED8A" w:rsidR="48652658">
              <w:rPr>
                <w:rFonts w:ascii="Calibri" w:hAnsi="Calibri" w:eastAsia="Calibri" w:cs="Calibri"/>
                <w:color w:val="000000" w:themeColor="text1" w:themeTint="FF" w:themeShade="FF"/>
                <w:sz w:val="24"/>
                <w:szCs w:val="24"/>
              </w:rPr>
              <w:t>ist</w:t>
            </w:r>
          </w:p>
        </w:tc>
      </w:tr>
      <w:tr w:rsidR="0094492E" w:rsidTr="1A0FED8A" w14:paraId="1F13A591" w14:textId="77777777">
        <w:tc>
          <w:tcPr>
            <w:tcW w:w="4267" w:type="dxa"/>
            <w:tcMar/>
          </w:tcPr>
          <w:p w:rsidR="0094492E" w:rsidP="008710A3" w:rsidRDefault="0094492E" w14:paraId="0AC9A569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TA</w:t>
            </w:r>
          </w:p>
        </w:tc>
        <w:tc>
          <w:tcPr>
            <w:tcW w:w="4267" w:type="dxa"/>
            <w:tcMar/>
          </w:tcPr>
          <w:p w:rsidR="0094492E" w:rsidP="008710A3" w:rsidRDefault="0094492E" w14:paraId="74DB608B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Teaching Assistant</w:t>
            </w:r>
          </w:p>
        </w:tc>
      </w:tr>
      <w:tr w:rsidR="00735981" w:rsidTr="1A0FED8A" w14:paraId="04E997CD" w14:textId="77777777">
        <w:tc>
          <w:tcPr>
            <w:tcW w:w="4267" w:type="dxa"/>
            <w:tcMar/>
          </w:tcPr>
          <w:p w:rsidR="00735981" w:rsidP="008710A3" w:rsidRDefault="00735981" w14:paraId="137B52E6" w14:textId="0A81DDD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TACPAC</w:t>
            </w:r>
          </w:p>
        </w:tc>
        <w:tc>
          <w:tcPr>
            <w:tcW w:w="4267" w:type="dxa"/>
            <w:tcMar/>
          </w:tcPr>
          <w:p w:rsidR="00735981" w:rsidP="008710A3" w:rsidRDefault="00735981" w14:paraId="7D280F8D" w14:textId="2CDE304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Touch and Communication Pack</w:t>
            </w:r>
          </w:p>
        </w:tc>
      </w:tr>
      <w:tr w:rsidR="002258D0" w:rsidTr="1A0FED8A" w14:paraId="2AF7562C" w14:textId="77777777">
        <w:tc>
          <w:tcPr>
            <w:tcW w:w="4267" w:type="dxa"/>
            <w:tcMar/>
          </w:tcPr>
          <w:p w:rsidR="002258D0" w:rsidP="008710A3" w:rsidRDefault="002258D0" w14:paraId="479F1B58" w14:textId="1D257BA5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TOMs</w:t>
            </w:r>
          </w:p>
        </w:tc>
        <w:tc>
          <w:tcPr>
            <w:tcW w:w="4267" w:type="dxa"/>
            <w:tcMar/>
          </w:tcPr>
          <w:p w:rsidR="002258D0" w:rsidP="008710A3" w:rsidRDefault="002258D0" w14:paraId="3DE8E71F" w14:textId="2E63A0E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Therapy Outcome Measures</w:t>
            </w:r>
          </w:p>
        </w:tc>
      </w:tr>
      <w:tr w:rsidR="0094492E" w:rsidTr="1A0FED8A" w14:paraId="7E53BC06" w14:textId="77777777">
        <w:tc>
          <w:tcPr>
            <w:tcW w:w="4267" w:type="dxa"/>
            <w:tcMar/>
          </w:tcPr>
          <w:p w:rsidR="0094492E" w:rsidP="008710A3" w:rsidRDefault="0094492E" w14:paraId="4FC362E6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Tx</w:t>
            </w:r>
          </w:p>
        </w:tc>
        <w:tc>
          <w:tcPr>
            <w:tcW w:w="4267" w:type="dxa"/>
            <w:tcMar/>
          </w:tcPr>
          <w:p w:rsidR="0094492E" w:rsidP="008710A3" w:rsidRDefault="0094492E" w14:paraId="15B5E660" w14:textId="7777777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therapy/treatment</w:t>
            </w:r>
          </w:p>
        </w:tc>
      </w:tr>
      <w:tr w:rsidR="0094492E" w:rsidTr="1A0FED8A" w14:paraId="54293C1A" w14:textId="77777777">
        <w:tc>
          <w:tcPr>
            <w:tcW w:w="8534" w:type="dxa"/>
            <w:gridSpan w:val="2"/>
            <w:shd w:val="clear" w:color="auto" w:fill="F2F2F2" w:themeFill="background1" w:themeFillShade="F2"/>
            <w:tcMar/>
          </w:tcPr>
          <w:p w:rsidRPr="0094492E" w:rsidR="0094492E" w:rsidP="008710A3" w:rsidRDefault="0094492E" w14:paraId="75BFA4FC" w14:textId="2B02F8E4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94492E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>Assessments</w:t>
            </w:r>
          </w:p>
        </w:tc>
      </w:tr>
      <w:tr w:rsidR="004D36BA" w:rsidTr="1A0FED8A" w14:paraId="0D4722C9" w14:textId="77777777">
        <w:tc>
          <w:tcPr>
            <w:tcW w:w="4267" w:type="dxa"/>
            <w:shd w:val="clear" w:color="auto" w:fill="FFFFCC"/>
            <w:tcMar/>
          </w:tcPr>
          <w:p w:rsidRPr="004D36BA" w:rsidR="004D36BA" w:rsidP="008710A3" w:rsidRDefault="004D36BA" w14:paraId="655B8E73" w14:textId="04F1124A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4D36BA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>Acronym</w:t>
            </w:r>
          </w:p>
        </w:tc>
        <w:tc>
          <w:tcPr>
            <w:tcW w:w="4267" w:type="dxa"/>
            <w:shd w:val="clear" w:color="auto" w:fill="FFFFCC"/>
            <w:tcMar/>
          </w:tcPr>
          <w:p w:rsidRPr="004D36BA" w:rsidR="004D36BA" w:rsidP="008710A3" w:rsidRDefault="004D36BA" w14:paraId="0474BB6E" w14:textId="3B771007">
            <w:pPr>
              <w:jc w:val="center"/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</w:pPr>
            <w:r w:rsidRPr="004D36BA">
              <w:rPr>
                <w:rFonts w:ascii="Calibri" w:hAnsi="Calibri" w:eastAsia="Calibri" w:cs="Calibri"/>
                <w:b/>
                <w:bCs/>
                <w:iCs/>
                <w:color w:val="000000" w:themeColor="text1"/>
                <w:sz w:val="24"/>
                <w:szCs w:val="24"/>
              </w:rPr>
              <w:t xml:space="preserve">Full Version </w:t>
            </w:r>
          </w:p>
        </w:tc>
      </w:tr>
      <w:tr w:rsidR="0094492E" w:rsidTr="1A0FED8A" w14:paraId="3A6E7004" w14:textId="77777777">
        <w:tc>
          <w:tcPr>
            <w:tcW w:w="4267" w:type="dxa"/>
            <w:tcMar/>
          </w:tcPr>
          <w:p w:rsidR="0094492E" w:rsidP="008710A3" w:rsidRDefault="0094492E" w14:paraId="36572B50" w14:textId="0357ABAD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ACE</w:t>
            </w:r>
          </w:p>
        </w:tc>
        <w:tc>
          <w:tcPr>
            <w:tcW w:w="4267" w:type="dxa"/>
            <w:tcMar/>
          </w:tcPr>
          <w:p w:rsidR="0094492E" w:rsidP="008710A3" w:rsidRDefault="0094492E" w14:paraId="492563B2" w14:textId="4B8890B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Assessment of comprehension and Expression </w:t>
            </w:r>
          </w:p>
        </w:tc>
      </w:tr>
      <w:tr w:rsidR="0094492E" w:rsidTr="1A0FED8A" w14:paraId="1FC2D50F" w14:textId="77777777">
        <w:tc>
          <w:tcPr>
            <w:tcW w:w="4267" w:type="dxa"/>
            <w:tcMar/>
          </w:tcPr>
          <w:p w:rsidR="0094492E" w:rsidP="008710A3" w:rsidRDefault="0094492E" w14:paraId="669C813F" w14:textId="0C1B52A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CCC - 2</w:t>
            </w:r>
          </w:p>
        </w:tc>
        <w:tc>
          <w:tcPr>
            <w:tcW w:w="4267" w:type="dxa"/>
            <w:tcMar/>
          </w:tcPr>
          <w:p w:rsidR="0094492E" w:rsidP="008710A3" w:rsidRDefault="0094492E" w14:paraId="1D173E6E" w14:textId="0F65E43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Children’s Communication Checklist – second edition</w:t>
            </w:r>
          </w:p>
        </w:tc>
      </w:tr>
      <w:tr w:rsidR="0094492E" w:rsidTr="1A0FED8A" w14:paraId="5C8E7835" w14:textId="77777777">
        <w:tc>
          <w:tcPr>
            <w:tcW w:w="4267" w:type="dxa"/>
            <w:tcMar/>
          </w:tcPr>
          <w:p w:rsidR="0094492E" w:rsidP="008710A3" w:rsidRDefault="0094492E" w14:paraId="4DD67C5B" w14:textId="76C09BB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BPVS 3</w:t>
            </w:r>
          </w:p>
        </w:tc>
        <w:tc>
          <w:tcPr>
            <w:tcW w:w="4267" w:type="dxa"/>
            <w:tcMar/>
          </w:tcPr>
          <w:p w:rsidR="0094492E" w:rsidP="008710A3" w:rsidRDefault="0094492E" w14:paraId="386D84DA" w14:textId="7B33B41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British Picture Vocabulary Scale – third edition</w:t>
            </w:r>
          </w:p>
        </w:tc>
      </w:tr>
      <w:tr w:rsidR="0094492E" w:rsidTr="1A0FED8A" w14:paraId="1EE09E50" w14:textId="77777777">
        <w:tc>
          <w:tcPr>
            <w:tcW w:w="4267" w:type="dxa"/>
            <w:tcMar/>
          </w:tcPr>
          <w:p w:rsidR="0094492E" w:rsidP="008710A3" w:rsidRDefault="0094492E" w14:paraId="7DA82E8B" w14:textId="347B6905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DEAP</w:t>
            </w:r>
          </w:p>
        </w:tc>
        <w:tc>
          <w:tcPr>
            <w:tcW w:w="4267" w:type="dxa"/>
            <w:tcMar/>
          </w:tcPr>
          <w:p w:rsidR="0094492E" w:rsidP="008710A3" w:rsidRDefault="0094492E" w14:paraId="380E7D10" w14:textId="18F64A6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Diagnostic Evaluation of Articulation and Phonology</w:t>
            </w:r>
          </w:p>
        </w:tc>
      </w:tr>
      <w:tr w:rsidR="004D36BA" w:rsidTr="1A0FED8A" w14:paraId="0AE1EA12" w14:textId="77777777">
        <w:tc>
          <w:tcPr>
            <w:tcW w:w="4267" w:type="dxa"/>
            <w:tcMar/>
          </w:tcPr>
          <w:p w:rsidR="004D36BA" w:rsidP="008710A3" w:rsidRDefault="004D36BA" w14:paraId="5BBD0AA2" w14:textId="35FBEBC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PSL5</w:t>
            </w:r>
          </w:p>
        </w:tc>
        <w:tc>
          <w:tcPr>
            <w:tcW w:w="4267" w:type="dxa"/>
            <w:tcMar/>
          </w:tcPr>
          <w:p w:rsidR="004D36BA" w:rsidP="008710A3" w:rsidRDefault="004D36BA" w14:paraId="7E4DD499" w14:textId="352E3E93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Pre-school Language Scale – fifth edition</w:t>
            </w:r>
          </w:p>
        </w:tc>
      </w:tr>
      <w:tr w:rsidR="0094492E" w:rsidTr="1A0FED8A" w14:paraId="7094AA85" w14:textId="77777777">
        <w:tc>
          <w:tcPr>
            <w:tcW w:w="4267" w:type="dxa"/>
            <w:tcMar/>
          </w:tcPr>
          <w:p w:rsidR="0094492E" w:rsidP="008710A3" w:rsidRDefault="0094492E" w14:paraId="02D4C2E2" w14:textId="1FBD61E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DLS</w:t>
            </w:r>
          </w:p>
        </w:tc>
        <w:tc>
          <w:tcPr>
            <w:tcW w:w="4267" w:type="dxa"/>
            <w:tcMar/>
          </w:tcPr>
          <w:p w:rsidR="0094492E" w:rsidP="008710A3" w:rsidRDefault="0094492E" w14:paraId="3745171E" w14:textId="2066FC9F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Derbyshire Language Scheme</w:t>
            </w:r>
          </w:p>
        </w:tc>
      </w:tr>
      <w:tr w:rsidR="0094492E" w:rsidTr="1A0FED8A" w14:paraId="22D3E82D" w14:textId="77777777">
        <w:tc>
          <w:tcPr>
            <w:tcW w:w="4267" w:type="dxa"/>
            <w:tcMar/>
          </w:tcPr>
          <w:p w:rsidR="0094492E" w:rsidP="008710A3" w:rsidRDefault="004D36BA" w14:paraId="5F139986" w14:textId="73D56B2B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RAPT</w:t>
            </w:r>
          </w:p>
        </w:tc>
        <w:tc>
          <w:tcPr>
            <w:tcW w:w="4267" w:type="dxa"/>
            <w:tcMar/>
          </w:tcPr>
          <w:p w:rsidR="0094492E" w:rsidP="008710A3" w:rsidRDefault="004D36BA" w14:paraId="0DF59EA5" w14:textId="028BC8A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Renfrew Action Picture test</w:t>
            </w:r>
          </w:p>
        </w:tc>
      </w:tr>
      <w:tr w:rsidR="0094492E" w:rsidTr="1A0FED8A" w14:paraId="5F19A825" w14:textId="77777777">
        <w:tc>
          <w:tcPr>
            <w:tcW w:w="4267" w:type="dxa"/>
            <w:tcMar/>
          </w:tcPr>
          <w:p w:rsidR="0094492E" w:rsidP="008710A3" w:rsidRDefault="004D36BA" w14:paraId="583FBCDB" w14:textId="388EB28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SEVT</w:t>
            </w:r>
          </w:p>
        </w:tc>
        <w:tc>
          <w:tcPr>
            <w:tcW w:w="4267" w:type="dxa"/>
            <w:tcMar/>
          </w:tcPr>
          <w:p w:rsidR="0094492E" w:rsidP="008710A3" w:rsidRDefault="004D36BA" w14:paraId="203CFF44" w14:textId="70A4FE31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Renfrew Expressive Vocabulary Test </w:t>
            </w:r>
          </w:p>
        </w:tc>
      </w:tr>
      <w:tr w:rsidR="0094492E" w:rsidTr="1A0FED8A" w14:paraId="14914B51" w14:textId="77777777">
        <w:tc>
          <w:tcPr>
            <w:tcW w:w="4267" w:type="dxa"/>
            <w:tcMar/>
          </w:tcPr>
          <w:p w:rsidR="0094492E" w:rsidP="008710A3" w:rsidRDefault="004D36BA" w14:paraId="615CA8CA" w14:textId="304FAFCA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STAP2</w:t>
            </w:r>
          </w:p>
        </w:tc>
        <w:tc>
          <w:tcPr>
            <w:tcW w:w="4267" w:type="dxa"/>
            <w:tcMar/>
          </w:tcPr>
          <w:p w:rsidR="0094492E" w:rsidP="008710A3" w:rsidRDefault="004D36BA" w14:paraId="3AC4377B" w14:textId="698A439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South Tyneside Assessment of Phonology - second edition</w:t>
            </w:r>
          </w:p>
        </w:tc>
      </w:tr>
      <w:tr w:rsidR="0094492E" w:rsidTr="1A0FED8A" w14:paraId="6A0D0E54" w14:textId="77777777">
        <w:tc>
          <w:tcPr>
            <w:tcW w:w="4267" w:type="dxa"/>
            <w:tcMar/>
          </w:tcPr>
          <w:p w:rsidR="0094492E" w:rsidP="008710A3" w:rsidRDefault="004D36BA" w14:paraId="0036D24F" w14:textId="7F342DC7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STASS</w:t>
            </w:r>
          </w:p>
        </w:tc>
        <w:tc>
          <w:tcPr>
            <w:tcW w:w="4267" w:type="dxa"/>
            <w:tcMar/>
          </w:tcPr>
          <w:p w:rsidR="0094492E" w:rsidP="008710A3" w:rsidRDefault="004D36BA" w14:paraId="522ED779" w14:textId="6827ACB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South Tyneside Assessment of Syntactic Structures</w:t>
            </w:r>
          </w:p>
        </w:tc>
      </w:tr>
      <w:tr w:rsidR="0094492E" w:rsidTr="1A0FED8A" w14:paraId="765DDE48" w14:textId="77777777">
        <w:tc>
          <w:tcPr>
            <w:tcW w:w="4267" w:type="dxa"/>
            <w:tcMar/>
          </w:tcPr>
          <w:p w:rsidR="0094492E" w:rsidP="008710A3" w:rsidRDefault="004D36BA" w14:paraId="3C8211AE" w14:textId="7F3B9CE5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TALC</w:t>
            </w:r>
          </w:p>
        </w:tc>
        <w:tc>
          <w:tcPr>
            <w:tcW w:w="4267" w:type="dxa"/>
            <w:tcMar/>
          </w:tcPr>
          <w:p w:rsidR="0094492E" w:rsidP="008710A3" w:rsidRDefault="004D36BA" w14:paraId="64ED157A" w14:textId="40B3FEA0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 xml:space="preserve">Test of Abstract Language Comprehension </w:t>
            </w:r>
          </w:p>
        </w:tc>
      </w:tr>
      <w:tr w:rsidR="0094492E" w:rsidTr="1A0FED8A" w14:paraId="3CF45A18" w14:textId="77777777">
        <w:tc>
          <w:tcPr>
            <w:tcW w:w="4267" w:type="dxa"/>
            <w:tcMar/>
          </w:tcPr>
          <w:p w:rsidR="0094492E" w:rsidP="008710A3" w:rsidRDefault="004D36BA" w14:paraId="572E7CCD" w14:textId="03EA5C7E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TROG2</w:t>
            </w:r>
          </w:p>
        </w:tc>
        <w:tc>
          <w:tcPr>
            <w:tcW w:w="4267" w:type="dxa"/>
            <w:tcMar/>
          </w:tcPr>
          <w:p w:rsidR="0094492E" w:rsidP="008710A3" w:rsidRDefault="004D36BA" w14:paraId="2D76ADC0" w14:textId="372C5ED6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Test of Reception of Grammar – second edition</w:t>
            </w:r>
          </w:p>
        </w:tc>
      </w:tr>
      <w:tr w:rsidR="0094492E" w:rsidTr="1A0FED8A" w14:paraId="074C1DE1" w14:textId="77777777">
        <w:tc>
          <w:tcPr>
            <w:tcW w:w="4267" w:type="dxa"/>
            <w:tcMar/>
          </w:tcPr>
          <w:p w:rsidR="0094492E" w:rsidP="008710A3" w:rsidRDefault="004D36BA" w14:paraId="3F4B0C06" w14:textId="01C92808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TOWK</w:t>
            </w:r>
          </w:p>
        </w:tc>
        <w:tc>
          <w:tcPr>
            <w:tcW w:w="4267" w:type="dxa"/>
            <w:tcMar/>
          </w:tcPr>
          <w:p w:rsidR="0094492E" w:rsidP="008710A3" w:rsidRDefault="004D36BA" w14:paraId="3D191BCB" w14:textId="182DD432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Test of Work Knowledge</w:t>
            </w:r>
          </w:p>
        </w:tc>
      </w:tr>
      <w:tr w:rsidR="0094492E" w:rsidTr="1A0FED8A" w14:paraId="4097D659" w14:textId="77777777">
        <w:tc>
          <w:tcPr>
            <w:tcW w:w="4267" w:type="dxa"/>
            <w:tcMar/>
          </w:tcPr>
          <w:p w:rsidR="0094492E" w:rsidP="008710A3" w:rsidRDefault="004D36BA" w14:paraId="780D129E" w14:textId="1D2800E4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WCM</w:t>
            </w:r>
          </w:p>
        </w:tc>
        <w:tc>
          <w:tcPr>
            <w:tcW w:w="4267" w:type="dxa"/>
            <w:tcMar/>
          </w:tcPr>
          <w:p w:rsidR="0094492E" w:rsidP="008710A3" w:rsidRDefault="004D36BA" w14:paraId="28903D99" w14:textId="5B1CA81C">
            <w:pPr>
              <w:jc w:val="center"/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</w:pPr>
            <w:r>
              <w:rPr>
                <w:rFonts w:ascii="Calibri" w:hAnsi="Calibri" w:eastAsia="Calibri" w:cs="Calibri"/>
                <w:iCs/>
                <w:color w:val="000000" w:themeColor="text1"/>
                <w:sz w:val="24"/>
                <w:szCs w:val="24"/>
              </w:rPr>
              <w:t>WellComm</w:t>
            </w:r>
          </w:p>
        </w:tc>
      </w:tr>
    </w:tbl>
    <w:p w:rsidR="003F15A4" w:rsidP="008710A3" w:rsidRDefault="003F15A4" w14:paraId="550F5BA5" w14:textId="77777777">
      <w:pPr>
        <w:jc w:val="center"/>
        <w:rPr>
          <w:rFonts w:ascii="Calibri" w:hAnsi="Calibri" w:eastAsia="Calibri" w:cs="Calibri"/>
          <w:iCs/>
          <w:color w:val="000000" w:themeColor="text1"/>
          <w:sz w:val="24"/>
          <w:szCs w:val="24"/>
        </w:rPr>
      </w:pPr>
    </w:p>
    <w:sectPr w:rsidR="003F15A4" w:rsidSect="00690A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50" w:orient="portrait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7B0202" w:rsidRDefault="007B0202" w14:paraId="783B3511" w14:textId="77777777">
      <w:r>
        <w:separator/>
      </w:r>
    </w:p>
  </w:endnote>
  <w:endnote w:type="continuationSeparator" w:id="0">
    <w:p w:rsidR="007B0202" w:rsidRDefault="007B0202" w14:paraId="67C4C15C" w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25827" w:rsidRDefault="00D25827" w14:paraId="3B71785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Pr="00A709AD" w:rsidR="00D25827" w:rsidP="00D25827" w:rsidRDefault="00D25827" w14:paraId="3716F528" w14:textId="77777777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A709AD">
      <w:rPr>
        <w:rFonts w:asciiTheme="minorHAnsi" w:hAnsiTheme="minorHAnsi" w:cstheme="minorHAnsi"/>
        <w:sz w:val="20"/>
        <w:szCs w:val="20"/>
      </w:rPr>
      <w:t xml:space="preserve">Cadmus Services Ltd: </w:t>
    </w:r>
    <w:r w:rsidRPr="00A709A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:rsidRPr="00A709AD" w:rsidR="00D25827" w:rsidP="00D25827" w:rsidRDefault="00D74B1D" w14:paraId="06C7DDDF" w14:textId="77777777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A709AD"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10B3666C" wp14:editId="4D6D0684">
          <wp:simplePos x="0" y="0"/>
          <wp:positionH relativeFrom="column">
            <wp:posOffset>5100320</wp:posOffset>
          </wp:positionH>
          <wp:positionV relativeFrom="paragraph">
            <wp:posOffset>187960</wp:posOffset>
          </wp:positionV>
          <wp:extent cx="831850" cy="831850"/>
          <wp:effectExtent l="0" t="0" r="6350" b="6350"/>
          <wp:wrapSquare wrapText="bothSides"/>
          <wp:docPr id="1" name="Picture 1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709AD" w:rsidR="00D25827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Pr="00A709AD" w:rsidR="00D25827">
      <w:rPr>
        <w:rFonts w:asciiTheme="minorHAnsi" w:hAnsiTheme="minorHAnsi" w:cstheme="minorHAnsi"/>
        <w:sz w:val="18"/>
        <w:szCs w:val="18"/>
      </w:rPr>
      <w:t xml:space="preserve"> </w:t>
    </w:r>
  </w:p>
  <w:p w:rsidRPr="00A709AD" w:rsidR="00D25827" w:rsidP="00D25827" w:rsidRDefault="00D25827" w14:paraId="3C975B6D" w14:textId="77777777">
    <w:pPr>
      <w:pStyle w:val="Footer"/>
      <w:rPr>
        <w:rFonts w:asciiTheme="minorHAnsi" w:hAnsiTheme="minorHAnsi" w:cstheme="minorHAnsi"/>
        <w:sz w:val="20"/>
        <w:szCs w:val="20"/>
      </w:rPr>
    </w:pPr>
  </w:p>
  <w:p w:rsidR="00D25827" w:rsidP="002D6EA8" w:rsidRDefault="00D74B1D" w14:paraId="159B2CE8" w14:textId="77777777">
    <w:pPr>
      <w:pStyle w:val="Footer"/>
      <w:jc w:val="center"/>
    </w:pPr>
    <w:r w:rsidRPr="002D6EA8">
      <w:rPr>
        <w:noProof/>
        <w:sz w:val="2"/>
        <w:lang w:val="en-GB" w:eastAsia="en-GB"/>
      </w:rPr>
      <w:drawing>
        <wp:anchor distT="0" distB="0" distL="114300" distR="114300" simplePos="0" relativeHeight="251661312" behindDoc="1" locked="0" layoutInCell="1" allowOverlap="1" wp14:anchorId="6A9FC227" wp14:editId="0DE847F5">
          <wp:simplePos x="0" y="0"/>
          <wp:positionH relativeFrom="column">
            <wp:posOffset>2966085</wp:posOffset>
          </wp:positionH>
          <wp:positionV relativeFrom="paragraph">
            <wp:posOffset>8255</wp:posOffset>
          </wp:positionV>
          <wp:extent cx="1678305" cy="482600"/>
          <wp:effectExtent l="0" t="0" r="0" b="0"/>
          <wp:wrapTight wrapText="bothSides">
            <wp:wrapPolygon edited="0">
              <wp:start x="0" y="0"/>
              <wp:lineTo x="0" y="20463"/>
              <wp:lineTo x="21330" y="20463"/>
              <wp:lineTo x="21330" y="0"/>
              <wp:lineTo x="0" y="0"/>
            </wp:wrapPolygon>
          </wp:wrapTight>
          <wp:docPr id="3" name="Picture 3" descr="C:\Users\BHawes\Pictures\Award Logos\NAS_Autism_Award_Logos_Full_Colour_CMYK_ASA Advanced 202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Hawes\Pictures\Award Logos\NAS_Autism_Award_Logos_Full_Colour_CMYK_ASA Advanced 2024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30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hAnsiTheme="minorHAnsi" w:cstheme="minorHAnsi"/>
        <w:noProof/>
        <w:sz w:val="20"/>
        <w:szCs w:val="20"/>
        <w:lang w:val="en-GB" w:eastAsia="en-GB"/>
      </w:rPr>
      <w:drawing>
        <wp:anchor distT="0" distB="0" distL="114300" distR="114300" simplePos="0" relativeHeight="251660288" behindDoc="1" locked="0" layoutInCell="1" allowOverlap="1" wp14:anchorId="231D4A29" wp14:editId="35B2DDAA">
          <wp:simplePos x="0" y="0"/>
          <wp:positionH relativeFrom="column">
            <wp:posOffset>-824230</wp:posOffset>
          </wp:positionH>
          <wp:positionV relativeFrom="paragraph">
            <wp:posOffset>140970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inline distT="0" distB="0" distL="0" distR="0" wp14:anchorId="29EE8346" wp14:editId="3E2ED6F7">
          <wp:extent cx="527050" cy="527050"/>
          <wp:effectExtent l="0" t="0" r="6350" b="635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katon Aware 2024 RGB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050" cy="527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D25827" w:rsidP="00D25827" w:rsidRDefault="00D25827" w14:paraId="7D167E9E" w14:textId="77777777">
    <w:pPr>
      <w:pStyle w:val="BodyText"/>
      <w:spacing w:line="14" w:lineRule="auto"/>
      <w:rPr>
        <w:sz w:val="2"/>
      </w:rPr>
    </w:pPr>
  </w:p>
  <w:p w:rsidR="00367D5C" w:rsidRDefault="00367D5C" w14:paraId="63047865" w14:textId="77777777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25827" w:rsidRDefault="00D25827" w14:paraId="1D3BCD3F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7B0202" w:rsidRDefault="007B0202" w14:paraId="3045BC07" w14:textId="77777777">
      <w:r>
        <w:separator/>
      </w:r>
    </w:p>
  </w:footnote>
  <w:footnote w:type="continuationSeparator" w:id="0">
    <w:p w:rsidR="007B0202" w:rsidRDefault="007B0202" w14:paraId="2426B5CE" w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25827" w:rsidRDefault="00D25827" w14:paraId="231C97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25827" w:rsidRDefault="00D25827" w14:paraId="3147F7BF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25827" w:rsidRDefault="00D25827" w14:paraId="312F5BAA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02ACF"/>
    <w:multiLevelType w:val="hybridMultilevel"/>
    <w:tmpl w:val="FF5C051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4EB5EA5"/>
    <w:multiLevelType w:val="hybridMultilevel"/>
    <w:tmpl w:val="6CEE62C4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2" w15:restartNumberingAfterBreak="0">
    <w:nsid w:val="05FD64B9"/>
    <w:multiLevelType w:val="hybridMultilevel"/>
    <w:tmpl w:val="BBF66502"/>
    <w:lvl w:ilvl="0" w:tplc="08090005">
      <w:start w:val="1"/>
      <w:numFmt w:val="bullet"/>
      <w:lvlText w:val=""/>
      <w:lvlJc w:val="left"/>
      <w:pPr>
        <w:ind w:left="108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hint="default" w:ascii="Wingdings" w:hAnsi="Wingdings"/>
      </w:rPr>
    </w:lvl>
  </w:abstractNum>
  <w:abstractNum w:abstractNumId="3" w15:restartNumberingAfterBreak="0">
    <w:nsid w:val="081D7AD3"/>
    <w:multiLevelType w:val="hybridMultilevel"/>
    <w:tmpl w:val="A8F0696A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08705B08"/>
    <w:multiLevelType w:val="hybridMultilevel"/>
    <w:tmpl w:val="F6DCE99E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5" w15:restartNumberingAfterBreak="0">
    <w:nsid w:val="183E417D"/>
    <w:multiLevelType w:val="hybridMultilevel"/>
    <w:tmpl w:val="2ECEED0E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6" w15:restartNumberingAfterBreak="0">
    <w:nsid w:val="198F480C"/>
    <w:multiLevelType w:val="hybridMultilevel"/>
    <w:tmpl w:val="09F089B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A100F87"/>
    <w:multiLevelType w:val="hybridMultilevel"/>
    <w:tmpl w:val="166EFC6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285D40FD"/>
    <w:multiLevelType w:val="hybridMultilevel"/>
    <w:tmpl w:val="D7CE979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8F74609"/>
    <w:multiLevelType w:val="hybridMultilevel"/>
    <w:tmpl w:val="F4C279E0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10" w15:restartNumberingAfterBreak="0">
    <w:nsid w:val="29A84CDE"/>
    <w:multiLevelType w:val="hybridMultilevel"/>
    <w:tmpl w:val="65FCEA0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DC35EBD"/>
    <w:multiLevelType w:val="hybridMultilevel"/>
    <w:tmpl w:val="90A4588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2F226B21"/>
    <w:multiLevelType w:val="hybridMultilevel"/>
    <w:tmpl w:val="5D56204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4A43384"/>
    <w:multiLevelType w:val="hybridMultilevel"/>
    <w:tmpl w:val="03A41B1E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62E464A"/>
    <w:multiLevelType w:val="hybridMultilevel"/>
    <w:tmpl w:val="AE023068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7447AD4"/>
    <w:multiLevelType w:val="hybridMultilevel"/>
    <w:tmpl w:val="D842F28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D233434"/>
    <w:multiLevelType w:val="hybridMultilevel"/>
    <w:tmpl w:val="DD189F8A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7" w15:restartNumberingAfterBreak="0">
    <w:nsid w:val="443E4EF9"/>
    <w:multiLevelType w:val="hybridMultilevel"/>
    <w:tmpl w:val="E43200C4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63E0B10"/>
    <w:multiLevelType w:val="hybridMultilevel"/>
    <w:tmpl w:val="0FAE084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4B036BA0"/>
    <w:multiLevelType w:val="hybridMultilevel"/>
    <w:tmpl w:val="772E7A9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5CBF57E9"/>
    <w:multiLevelType w:val="hybridMultilevel"/>
    <w:tmpl w:val="6F6E4E58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64527BA7"/>
    <w:multiLevelType w:val="hybridMultilevel"/>
    <w:tmpl w:val="1D56CAC0"/>
    <w:lvl w:ilvl="0" w:tplc="08090005">
      <w:start w:val="1"/>
      <w:numFmt w:val="bullet"/>
      <w:lvlText w:val=""/>
      <w:lvlJc w:val="left"/>
      <w:pPr>
        <w:ind w:left="93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hint="default" w:ascii="Wingdings" w:hAnsi="Wingdings"/>
      </w:rPr>
    </w:lvl>
  </w:abstractNum>
  <w:abstractNum w:abstractNumId="22" w15:restartNumberingAfterBreak="0">
    <w:nsid w:val="68473219"/>
    <w:multiLevelType w:val="hybridMultilevel"/>
    <w:tmpl w:val="2C14736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692334CE"/>
    <w:multiLevelType w:val="hybridMultilevel"/>
    <w:tmpl w:val="B238AB74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24" w15:restartNumberingAfterBreak="0">
    <w:nsid w:val="6B491070"/>
    <w:multiLevelType w:val="hybridMultilevel"/>
    <w:tmpl w:val="74881C3C"/>
    <w:lvl w:ilvl="0" w:tplc="08090001">
      <w:start w:val="1"/>
      <w:numFmt w:val="bullet"/>
      <w:lvlText w:val=""/>
      <w:lvlJc w:val="left"/>
      <w:pPr>
        <w:ind w:left="833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hint="default" w:ascii="Wingdings" w:hAnsi="Wingdings"/>
      </w:rPr>
    </w:lvl>
  </w:abstractNum>
  <w:abstractNum w:abstractNumId="25" w15:restartNumberingAfterBreak="0">
    <w:nsid w:val="6B630B0D"/>
    <w:multiLevelType w:val="hybridMultilevel"/>
    <w:tmpl w:val="35F425E0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70D86D89"/>
    <w:multiLevelType w:val="hybridMultilevel"/>
    <w:tmpl w:val="31527E96"/>
    <w:lvl w:ilvl="0" w:tplc="08090005">
      <w:start w:val="1"/>
      <w:numFmt w:val="bullet"/>
      <w:lvlText w:val=""/>
      <w:lvlJc w:val="left"/>
      <w:pPr>
        <w:ind w:left="36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7" w15:restartNumberingAfterBreak="0">
    <w:nsid w:val="71854972"/>
    <w:multiLevelType w:val="hybridMultilevel"/>
    <w:tmpl w:val="1316857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76ED217A"/>
    <w:multiLevelType w:val="hybridMultilevel"/>
    <w:tmpl w:val="1826DE0E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77530E70"/>
    <w:multiLevelType w:val="hybridMultilevel"/>
    <w:tmpl w:val="084494FA"/>
    <w:lvl w:ilvl="0" w:tplc="08090001">
      <w:start w:val="1"/>
      <w:numFmt w:val="bullet"/>
      <w:lvlText w:val=""/>
      <w:lvlJc w:val="left"/>
      <w:pPr>
        <w:ind w:left="89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hint="default" w:ascii="Wingdings" w:hAnsi="Wingdings"/>
      </w:rPr>
    </w:lvl>
  </w:abstractNum>
  <w:abstractNum w:abstractNumId="30" w15:restartNumberingAfterBreak="0">
    <w:nsid w:val="799D4305"/>
    <w:multiLevelType w:val="hybridMultilevel"/>
    <w:tmpl w:val="9056D02C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9C848DF"/>
    <w:multiLevelType w:val="hybridMultilevel"/>
    <w:tmpl w:val="90D0DFF6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7E345629"/>
    <w:multiLevelType w:val="hybridMultilevel"/>
    <w:tmpl w:val="5054FBC8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7E9E46B4"/>
    <w:multiLevelType w:val="hybridMultilevel"/>
    <w:tmpl w:val="77CA00E0"/>
    <w:lvl w:ilvl="0" w:tplc="08090005">
      <w:start w:val="1"/>
      <w:numFmt w:val="bullet"/>
      <w:lvlText w:val=""/>
      <w:lvlJc w:val="left"/>
      <w:pPr>
        <w:ind w:left="720" w:hanging="360"/>
      </w:pPr>
      <w:rPr>
        <w:rFonts w:hint="default" w:ascii="Wingdings" w:hAnsi="Wingdings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7EE037F3"/>
    <w:multiLevelType w:val="hybridMultilevel"/>
    <w:tmpl w:val="5E789052"/>
    <w:lvl w:ilvl="0" w:tplc="0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210459072">
    <w:abstractNumId w:val="11"/>
  </w:num>
  <w:num w:numId="2" w16cid:durableId="1093934426">
    <w:abstractNumId w:val="26"/>
  </w:num>
  <w:num w:numId="3" w16cid:durableId="2111125117">
    <w:abstractNumId w:val="33"/>
  </w:num>
  <w:num w:numId="4" w16cid:durableId="1818716303">
    <w:abstractNumId w:val="28"/>
  </w:num>
  <w:num w:numId="5" w16cid:durableId="444622940">
    <w:abstractNumId w:val="21"/>
  </w:num>
  <w:num w:numId="6" w16cid:durableId="1143497981">
    <w:abstractNumId w:val="32"/>
  </w:num>
  <w:num w:numId="7" w16cid:durableId="1681468497">
    <w:abstractNumId w:val="2"/>
  </w:num>
  <w:num w:numId="8" w16cid:durableId="1288245644">
    <w:abstractNumId w:val="20"/>
  </w:num>
  <w:num w:numId="9" w16cid:durableId="1415082700">
    <w:abstractNumId w:val="3"/>
  </w:num>
  <w:num w:numId="10" w16cid:durableId="599220504">
    <w:abstractNumId w:val="14"/>
  </w:num>
  <w:num w:numId="11" w16cid:durableId="786314070">
    <w:abstractNumId w:val="18"/>
  </w:num>
  <w:num w:numId="12" w16cid:durableId="497574405">
    <w:abstractNumId w:val="25"/>
  </w:num>
  <w:num w:numId="13" w16cid:durableId="1226835582">
    <w:abstractNumId w:val="6"/>
  </w:num>
  <w:num w:numId="14" w16cid:durableId="1671520189">
    <w:abstractNumId w:val="27"/>
  </w:num>
  <w:num w:numId="15" w16cid:durableId="94793689">
    <w:abstractNumId w:val="0"/>
  </w:num>
  <w:num w:numId="16" w16cid:durableId="1322008652">
    <w:abstractNumId w:val="13"/>
  </w:num>
  <w:num w:numId="17" w16cid:durableId="842285187">
    <w:abstractNumId w:val="4"/>
  </w:num>
  <w:num w:numId="18" w16cid:durableId="93481322">
    <w:abstractNumId w:val="12"/>
  </w:num>
  <w:num w:numId="19" w16cid:durableId="2035763953">
    <w:abstractNumId w:val="5"/>
  </w:num>
  <w:num w:numId="20" w16cid:durableId="288710067">
    <w:abstractNumId w:val="9"/>
  </w:num>
  <w:num w:numId="21" w16cid:durableId="1593397350">
    <w:abstractNumId w:val="29"/>
  </w:num>
  <w:num w:numId="22" w16cid:durableId="1652905395">
    <w:abstractNumId w:val="16"/>
  </w:num>
  <w:num w:numId="23" w16cid:durableId="734595834">
    <w:abstractNumId w:val="23"/>
  </w:num>
  <w:num w:numId="24" w16cid:durableId="304629544">
    <w:abstractNumId w:val="1"/>
  </w:num>
  <w:num w:numId="25" w16cid:durableId="781999038">
    <w:abstractNumId w:val="24"/>
  </w:num>
  <w:num w:numId="26" w16cid:durableId="1816724534">
    <w:abstractNumId w:val="31"/>
  </w:num>
  <w:num w:numId="27" w16cid:durableId="1512523905">
    <w:abstractNumId w:val="17"/>
  </w:num>
  <w:num w:numId="28" w16cid:durableId="27729328">
    <w:abstractNumId w:val="8"/>
  </w:num>
  <w:num w:numId="29" w16cid:durableId="210270549">
    <w:abstractNumId w:val="10"/>
  </w:num>
  <w:num w:numId="30" w16cid:durableId="2011634268">
    <w:abstractNumId w:val="7"/>
  </w:num>
  <w:num w:numId="31" w16cid:durableId="1970475890">
    <w:abstractNumId w:val="30"/>
  </w:num>
  <w:num w:numId="32" w16cid:durableId="1965497682">
    <w:abstractNumId w:val="34"/>
  </w:num>
  <w:num w:numId="33" w16cid:durableId="725835732">
    <w:abstractNumId w:val="19"/>
  </w:num>
  <w:num w:numId="34" w16cid:durableId="1062946349">
    <w:abstractNumId w:val="15"/>
  </w:num>
  <w:num w:numId="35" w16cid:durableId="1453665688">
    <w:abstractNumId w:val="22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00"/>
  <w:trackRevisions w:val="false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00000"/>
    <w:rsid w:val="00012471"/>
    <w:rsid w:val="00042DEA"/>
    <w:rsid w:val="000860F1"/>
    <w:rsid w:val="0009041B"/>
    <w:rsid w:val="00090AF8"/>
    <w:rsid w:val="000C5394"/>
    <w:rsid w:val="000C7229"/>
    <w:rsid w:val="000D18AA"/>
    <w:rsid w:val="00106F69"/>
    <w:rsid w:val="00120043"/>
    <w:rsid w:val="00126E12"/>
    <w:rsid w:val="001508B2"/>
    <w:rsid w:val="00167AC9"/>
    <w:rsid w:val="001767B3"/>
    <w:rsid w:val="002258D0"/>
    <w:rsid w:val="00251E76"/>
    <w:rsid w:val="002545C2"/>
    <w:rsid w:val="00260DCF"/>
    <w:rsid w:val="00293213"/>
    <w:rsid w:val="002A7FCD"/>
    <w:rsid w:val="002D16AE"/>
    <w:rsid w:val="002D6EA8"/>
    <w:rsid w:val="0032398E"/>
    <w:rsid w:val="00327B41"/>
    <w:rsid w:val="00367D5C"/>
    <w:rsid w:val="003A168C"/>
    <w:rsid w:val="003D1B70"/>
    <w:rsid w:val="003D6CDF"/>
    <w:rsid w:val="003E170B"/>
    <w:rsid w:val="003F15A4"/>
    <w:rsid w:val="004250B0"/>
    <w:rsid w:val="004A4481"/>
    <w:rsid w:val="004D36BA"/>
    <w:rsid w:val="00502873"/>
    <w:rsid w:val="00564A25"/>
    <w:rsid w:val="00565CC9"/>
    <w:rsid w:val="00571C65"/>
    <w:rsid w:val="0065088F"/>
    <w:rsid w:val="00690AB2"/>
    <w:rsid w:val="006D05E6"/>
    <w:rsid w:val="006E6D6E"/>
    <w:rsid w:val="006E7FC4"/>
    <w:rsid w:val="00726D58"/>
    <w:rsid w:val="00735981"/>
    <w:rsid w:val="007439FA"/>
    <w:rsid w:val="007B0202"/>
    <w:rsid w:val="007E0C4C"/>
    <w:rsid w:val="007E3524"/>
    <w:rsid w:val="007E4994"/>
    <w:rsid w:val="008317D4"/>
    <w:rsid w:val="00864121"/>
    <w:rsid w:val="00867A2B"/>
    <w:rsid w:val="0087050A"/>
    <w:rsid w:val="008710A3"/>
    <w:rsid w:val="00893A45"/>
    <w:rsid w:val="008B3798"/>
    <w:rsid w:val="00934F73"/>
    <w:rsid w:val="0094492E"/>
    <w:rsid w:val="009A0B0A"/>
    <w:rsid w:val="009B6497"/>
    <w:rsid w:val="009D16BA"/>
    <w:rsid w:val="00A873CE"/>
    <w:rsid w:val="00AC131E"/>
    <w:rsid w:val="00AF7D1B"/>
    <w:rsid w:val="00B476C8"/>
    <w:rsid w:val="00B706A0"/>
    <w:rsid w:val="00B90FBB"/>
    <w:rsid w:val="00C30673"/>
    <w:rsid w:val="00C375F2"/>
    <w:rsid w:val="00C4380A"/>
    <w:rsid w:val="00C8792D"/>
    <w:rsid w:val="00C93319"/>
    <w:rsid w:val="00C95864"/>
    <w:rsid w:val="00CB559A"/>
    <w:rsid w:val="00CC3F51"/>
    <w:rsid w:val="00D06FB7"/>
    <w:rsid w:val="00D22CAF"/>
    <w:rsid w:val="00D25827"/>
    <w:rsid w:val="00D612E4"/>
    <w:rsid w:val="00D74B1D"/>
    <w:rsid w:val="00D93503"/>
    <w:rsid w:val="00DA1A5E"/>
    <w:rsid w:val="00DA592B"/>
    <w:rsid w:val="00DC4673"/>
    <w:rsid w:val="00DC5FE7"/>
    <w:rsid w:val="00E325AF"/>
    <w:rsid w:val="00E67312"/>
    <w:rsid w:val="00E831B0"/>
    <w:rsid w:val="00F1496C"/>
    <w:rsid w:val="00F202DD"/>
    <w:rsid w:val="00F26EE2"/>
    <w:rsid w:val="00F44A0D"/>
    <w:rsid w:val="00F44B06"/>
    <w:rsid w:val="00F53914"/>
    <w:rsid w:val="00FF7BD5"/>
    <w:rsid w:val="1A0FED8A"/>
    <w:rsid w:val="1D152FAD"/>
    <w:rsid w:val="1DA7FB5D"/>
    <w:rsid w:val="486526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86EE0D"/>
  <w15:docId w15:val="{37A19A5B-8CD2-4573-8710-4FFA4EFADD12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uiPriority w:val="1"/>
    <w:qFormat/>
    <w:rPr>
      <w:rFonts w:ascii="Verdana" w:hAnsi="Verdana" w:eastAsia="Verdana" w:cs="Verdana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link w:val="TitleChar"/>
    <w:uiPriority w:val="1"/>
    <w:qFormat/>
    <w:pPr>
      <w:spacing w:before="636" w:line="897" w:lineRule="exact"/>
      <w:ind w:left="113"/>
      <w:jc w:val="center"/>
    </w:pPr>
    <w:rPr>
      <w:rFonts w:ascii="Arial Black" w:hAnsi="Arial Black" w:eastAsia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styleId="TableParagraph" w:customStyle="1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styleId="HeaderChar" w:customStyle="1">
    <w:name w:val="Header Char"/>
    <w:basedOn w:val="DefaultParagraphFont"/>
    <w:link w:val="Header"/>
    <w:uiPriority w:val="99"/>
    <w:rsid w:val="00327B41"/>
    <w:rPr>
      <w:rFonts w:ascii="Verdana" w:hAnsi="Verdana" w:eastAsia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styleId="FooterChar" w:customStyle="1">
    <w:name w:val="Footer Char"/>
    <w:basedOn w:val="DefaultParagraphFont"/>
    <w:link w:val="Footer"/>
    <w:uiPriority w:val="99"/>
    <w:rsid w:val="00327B41"/>
    <w:rPr>
      <w:rFonts w:ascii="Verdana" w:hAnsi="Verdana" w:eastAsia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hAnsi="Times New Roman" w:eastAsia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D06FB7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1" w:customStyle="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2" w:customStyle="1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hAnsi="Calibri" w:eastAsia="MS Mincho" w:cs="Times New Roman"/>
      <w:lang w:val="en-GB"/>
    </w:r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TableGrid3" w:customStyle="1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hAnsi="Calibri" w:eastAsia="MS Mincho" w:cs="Times New Roman"/>
      <w:lang w:val="en-GB"/>
    </w:r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9B6497"/>
    <w:rPr>
      <w:rFonts w:ascii="Segoe UI" w:hAnsi="Segoe UI" w:eastAsia="Verdana" w:cs="Segoe UI"/>
      <w:sz w:val="18"/>
      <w:szCs w:val="18"/>
    </w:rPr>
  </w:style>
  <w:style w:type="character" w:styleId="BodyTextChar" w:customStyle="1">
    <w:name w:val="Body Text Char"/>
    <w:basedOn w:val="DefaultParagraphFont"/>
    <w:link w:val="BodyText"/>
    <w:uiPriority w:val="1"/>
    <w:rsid w:val="00D25827"/>
    <w:rPr>
      <w:rFonts w:ascii="Verdana" w:hAnsi="Verdana" w:eastAsia="Verdana" w:cs="Verdana"/>
      <w:sz w:val="18"/>
      <w:szCs w:val="18"/>
    </w:rPr>
  </w:style>
  <w:style w:type="character" w:styleId="TitleChar" w:customStyle="1">
    <w:name w:val="Title Char"/>
    <w:basedOn w:val="DefaultParagraphFont"/>
    <w:link w:val="Title"/>
    <w:uiPriority w:val="1"/>
    <w:rsid w:val="002545C2"/>
    <w:rPr>
      <w:rFonts w:ascii="Arial Black" w:hAnsi="Arial Black" w:eastAsia="Arial Black" w:cs="Arial Black"/>
      <w:sz w:val="64"/>
      <w:szCs w:val="64"/>
    </w:rPr>
  </w:style>
  <w:style w:type="table" w:styleId="TableGrid4" w:customStyle="1">
    <w:name w:val="Table Grid4"/>
    <w:basedOn w:val="TableNormal"/>
    <w:next w:val="TableGrid"/>
    <w:uiPriority w:val="59"/>
    <w:rsid w:val="00F44A0D"/>
    <w:pPr>
      <w:widowControl/>
      <w:autoSpaceDE/>
      <w:autoSpaceDN/>
    </w:pPr>
    <w:rPr>
      <w:rFonts w:ascii="Calibri" w:hAnsi="Calibri" w:eastAsia="MS Mincho" w:cs="Times New Roman"/>
      <w:lang w:val="en-GB"/>
    </w:rPr>
    <w:tblPr>
      <w:tblInd w:w="0" w:type="nil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DA1A5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10A3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94492E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1.xml" Id="rId8" /><Relationship Type="http://schemas.openxmlformats.org/officeDocument/2006/relationships/footer" Target="footer3.xml" Id="rId13" /><Relationship Type="http://schemas.openxmlformats.org/officeDocument/2006/relationships/customXml" Target="../customXml/item3.xml" Id="rId18" /><Relationship Type="http://schemas.openxmlformats.org/officeDocument/2006/relationships/settings" Target="settings.xml" Id="rId3" /><Relationship Type="http://schemas.openxmlformats.org/officeDocument/2006/relationships/image" Target="media/image1.png" Id="rId7" /><Relationship Type="http://schemas.openxmlformats.org/officeDocument/2006/relationships/header" Target="header3.xml" Id="rId12" /><Relationship Type="http://schemas.openxmlformats.org/officeDocument/2006/relationships/customXml" Target="../customXml/item2.xml" Id="rId17" /><Relationship Type="http://schemas.openxmlformats.org/officeDocument/2006/relationships/styles" Target="styles.xml" Id="rId2" /><Relationship Type="http://schemas.openxmlformats.org/officeDocument/2006/relationships/customXml" Target="../customXml/item1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er" Target="footer2.xml" Id="rId11" /><Relationship Type="http://schemas.openxmlformats.org/officeDocument/2006/relationships/footnotes" Target="footnotes.xml" Id="rId5" /><Relationship Type="http://schemas.openxmlformats.org/officeDocument/2006/relationships/theme" Target="theme/theme1.xml" Id="rId15" /><Relationship Type="http://schemas.openxmlformats.org/officeDocument/2006/relationships/footer" Target="footer1.xml" Id="rId10" /><Relationship Type="http://schemas.openxmlformats.org/officeDocument/2006/relationships/webSettings" Target="webSettings.xml" Id="rId4" /><Relationship Type="http://schemas.openxmlformats.org/officeDocument/2006/relationships/header" Target="header2.xml" Id="rId9" /><Relationship Type="http://schemas.openxmlformats.org/officeDocument/2006/relationships/fontTable" Target="fontTable.xml" Id="rId14" 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F07B338EDFB4468C1E3AAC999D7424" ma:contentTypeVersion="18" ma:contentTypeDescription="Create a new document." ma:contentTypeScope="" ma:versionID="7da237f4981cdf8feeca58f2cc788588">
  <xsd:schema xmlns:xsd="http://www.w3.org/2001/XMLSchema" xmlns:xs="http://www.w3.org/2001/XMLSchema" xmlns:p="http://schemas.microsoft.com/office/2006/metadata/properties" xmlns:ns2="8e423c47-a308-4236-9e83-f1ed63604b72" xmlns:ns3="8418ae5f-cb77-41c2-9061-d2fa029e4dd0" targetNamespace="http://schemas.microsoft.com/office/2006/metadata/properties" ma:root="true" ma:fieldsID="a8ce2af4e0ade7aa9e492aaad23f9cb2" ns2:_="" ns3:_="">
    <xsd:import namespace="8e423c47-a308-4236-9e83-f1ed63604b72"/>
    <xsd:import namespace="8418ae5f-cb77-41c2-9061-d2fa029e4dd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423c47-a308-4236-9e83-f1ed63604b7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18047bf-3e74-4b35-9866-7c1f2fac8ae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18ae5f-cb77-41c2-9061-d2fa029e4dd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ed685f94-3b80-4da9-8319-23a8ea62f509}" ma:internalName="TaxCatchAll" ma:showField="CatchAllData" ma:web="8418ae5f-cb77-41c2-9061-d2fa029e4dd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8e423c47-a308-4236-9e83-f1ed63604b72">
      <Terms xmlns="http://schemas.microsoft.com/office/infopath/2007/PartnerControls"/>
    </lcf76f155ced4ddcb4097134ff3c332f>
    <TaxCatchAll xmlns="8418ae5f-cb77-41c2-9061-d2fa029e4dd0" xsi:nil="true"/>
  </documentManagement>
</p:properties>
</file>

<file path=customXml/itemProps1.xml><?xml version="1.0" encoding="utf-8"?>
<ds:datastoreItem xmlns:ds="http://schemas.openxmlformats.org/officeDocument/2006/customXml" ds:itemID="{A59CBA7A-4145-4A74-A472-753A484E782C}"/>
</file>

<file path=customXml/itemProps2.xml><?xml version="1.0" encoding="utf-8"?>
<ds:datastoreItem xmlns:ds="http://schemas.openxmlformats.org/officeDocument/2006/customXml" ds:itemID="{7446E4FA-42EA-41F6-B068-A54FA2E19BC9}"/>
</file>

<file path=customXml/itemProps3.xml><?xml version="1.0" encoding="utf-8"?>
<ds:datastoreItem xmlns:ds="http://schemas.openxmlformats.org/officeDocument/2006/customXml" ds:itemID="{D2D322C3-99AD-4EB5-B59D-46EAA695BB8B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RM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creator>bhawes2</dc:creator>
  <cp:keywords>DAF9O6D6WpU,BAD8LKr44cc</cp:keywords>
  <cp:lastModifiedBy>Amirah Hussain</cp:lastModifiedBy>
  <cp:revision>6</cp:revision>
  <cp:lastPrinted>2024-05-22T10:48:00Z</cp:lastPrinted>
  <dcterms:created xsi:type="dcterms:W3CDTF">2025-07-27T16:53:00Z</dcterms:created>
  <dcterms:modified xsi:type="dcterms:W3CDTF">2025-09-08T11:43:13Z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  <property fmtid="{D5CDD505-2E9C-101B-9397-08002B2CF9AE}" pid="6" name="ContentTypeId">
    <vt:lpwstr>0x010100BEF07B338EDFB4468C1E3AAC999D7424</vt:lpwstr>
  </property>
  <property fmtid="{D5CDD505-2E9C-101B-9397-08002B2CF9AE}" pid="7" name="MediaServiceImageTags">
    <vt:lpwstr/>
  </property>
</Properties>
</file>