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7894" w14:textId="70083F24" w:rsidR="00CB7283" w:rsidRDefault="00CB7283" w:rsidP="007D59D4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b/>
          <w:spacing w:val="-2"/>
          <w:w w:val="90"/>
          <w:sz w:val="40"/>
        </w:rPr>
      </w:pPr>
      <w:r w:rsidRPr="00571C65">
        <w:rPr>
          <w:rFonts w:asciiTheme="minorHAnsi" w:hAnsiTheme="minorHAnsi" w:cstheme="minorHAnsi"/>
          <w:noProof/>
          <w:spacing w:val="-2"/>
          <w:w w:val="105"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0C7AACAC" wp14:editId="24912A15">
            <wp:simplePos x="0" y="0"/>
            <wp:positionH relativeFrom="column">
              <wp:posOffset>1779270</wp:posOffset>
            </wp:positionH>
            <wp:positionV relativeFrom="paragraph">
              <wp:posOffset>-389890</wp:posOffset>
            </wp:positionV>
            <wp:extent cx="1884680" cy="615950"/>
            <wp:effectExtent l="0" t="0" r="1270" b="0"/>
            <wp:wrapNone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6"/>
                    <a:stretch/>
                  </pic:blipFill>
                  <pic:spPr>
                    <a:xfrm>
                      <a:off x="0" y="0"/>
                      <a:ext cx="18846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59863D" w14:textId="34EC89EF" w:rsidR="008B3798" w:rsidRPr="00571C65" w:rsidRDefault="00CC3F51" w:rsidP="008B3798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4"/>
        </w:rPr>
      </w:pPr>
      <w:r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60772FA4" wp14:editId="0447F541">
                <wp:simplePos x="0" y="0"/>
                <wp:positionH relativeFrom="page">
                  <wp:posOffset>6285230</wp:posOffset>
                </wp:positionH>
                <wp:positionV relativeFrom="page">
                  <wp:posOffset>-344805</wp:posOffset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9C0809" id="Group 7" o:spid="_x0000_s1026" style="position:absolute;margin-left:494.9pt;margin-top:-27.15pt;width:107.1pt;height:174pt;z-index:251643392;mso-wrap-distance-left:0;mso-wrap-distance-right:0;mso-position-horizontal-relative:page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  <w:r w:rsidR="002A7FCD" w:rsidRPr="00571C65">
        <w:rPr>
          <w:rFonts w:asciiTheme="minorHAnsi" w:hAnsiTheme="minorHAnsi" w:cstheme="minorHAnsi"/>
          <w:b/>
          <w:spacing w:val="-2"/>
          <w:w w:val="90"/>
          <w:sz w:val="40"/>
        </w:rPr>
        <w:t>Cadmus</w:t>
      </w:r>
      <w:r w:rsidR="002A7FCD" w:rsidRPr="00571C65">
        <w:rPr>
          <w:rFonts w:asciiTheme="minorHAnsi" w:hAnsiTheme="minorHAnsi" w:cstheme="minorHAnsi"/>
          <w:b/>
          <w:spacing w:val="-34"/>
          <w:w w:val="90"/>
          <w:sz w:val="40"/>
        </w:rPr>
        <w:t xml:space="preserve"> </w:t>
      </w:r>
      <w:r w:rsidR="00327B41" w:rsidRPr="00571C65">
        <w:rPr>
          <w:rFonts w:asciiTheme="minorHAnsi" w:hAnsiTheme="minorHAnsi" w:cstheme="minorHAnsi"/>
          <w:b/>
          <w:spacing w:val="-2"/>
          <w:w w:val="95"/>
          <w:sz w:val="40"/>
        </w:rPr>
        <w:t>Inclusive</w:t>
      </w:r>
    </w:p>
    <w:p w14:paraId="097FA808" w14:textId="77777777" w:rsidR="008B3798" w:rsidRDefault="002A7FCD" w:rsidP="008B379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</w:p>
    <w:p w14:paraId="015DF488" w14:textId="77777777" w:rsidR="008D1626" w:rsidRDefault="008D1626" w:rsidP="008D1626">
      <w:pPr>
        <w:rPr>
          <w:rFonts w:asciiTheme="minorHAnsi" w:hAnsiTheme="minorHAnsi" w:cstheme="minorHAnsi"/>
          <w:sz w:val="24"/>
          <w:szCs w:val="24"/>
        </w:rPr>
      </w:pPr>
    </w:p>
    <w:p w14:paraId="535ED6A2" w14:textId="77777777" w:rsidR="00AB43DE" w:rsidRDefault="00AB43DE" w:rsidP="008D1626">
      <w:pPr>
        <w:rPr>
          <w:rFonts w:asciiTheme="minorHAnsi" w:hAnsiTheme="minorHAnsi" w:cstheme="minorHAnsi"/>
          <w:sz w:val="24"/>
          <w:szCs w:val="24"/>
        </w:rPr>
      </w:pPr>
    </w:p>
    <w:p w14:paraId="1D81C1DB" w14:textId="6115A373" w:rsidR="00AB43DE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  <w:r w:rsidRPr="00897D94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62C4A99" wp14:editId="3DF7BF07">
            <wp:extent cx="4505325" cy="4667250"/>
            <wp:effectExtent l="0" t="0" r="9525" b="0"/>
            <wp:docPr id="1334853027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853027" name="Picture 1" descr="A screenshot of a phone&#10;&#10;Description automatically generated"/>
                    <pic:cNvPicPr/>
                  </pic:nvPicPr>
                  <pic:blipFill rotWithShape="1">
                    <a:blip r:embed="rId8"/>
                    <a:srcRect b="19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954" cy="4667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2D8C8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1031A21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E0DFAB8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630965C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18E42FA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112FD6A1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863230C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2C05C48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5D87C58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E9C41F5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D56F0D3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118C704" w14:textId="77777777" w:rsidR="00865CA3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DF052A6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06BF0DC" w14:textId="5855A802" w:rsidR="00897D94" w:rsidRDefault="00865CA3" w:rsidP="00897D94">
      <w:pPr>
        <w:jc w:val="center"/>
        <w:rPr>
          <w:rFonts w:asciiTheme="minorHAnsi" w:hAnsiTheme="minorHAnsi" w:cstheme="minorHAnsi"/>
          <w:sz w:val="24"/>
          <w:szCs w:val="24"/>
        </w:rPr>
      </w:pPr>
      <w:r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w:lastRenderedPageBreak/>
        <mc:AlternateContent>
          <mc:Choice Requires="wpg">
            <w:drawing>
              <wp:anchor distT="0" distB="0" distL="0" distR="0" simplePos="0" relativeHeight="251660288" behindDoc="0" locked="1" layoutInCell="1" allowOverlap="0" wp14:anchorId="691B35C2" wp14:editId="6FECFC30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903167881" name="Group 9031678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1426252697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3336620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385484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81433F" id="Group 903167881" o:spid="_x0000_s1026" style="position:absolute;margin-left:55.9pt;margin-top:0;width:107.1pt;height:174pt;z-index:251660288;mso-wrap-distance-left:0;mso-wrap-distance-right:0;mso-position-horizontal:right;mso-position-horizontal-relative:page;mso-position-vertical:top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</w:p>
    <w:p w14:paraId="49FAC255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>Cadmus Inclusive: SEND Advisory and Pupil Well-Being Service</w:t>
      </w:r>
    </w:p>
    <w:p w14:paraId="501F3DD8" w14:textId="77777777" w:rsidR="00941905" w:rsidRDefault="00941905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543CBB93" w14:textId="1E58F15C" w:rsidR="00941905" w:rsidRPr="00167AC9" w:rsidRDefault="00941905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 xml:space="preserve">Inclusion Consultant Team </w:t>
      </w:r>
      <w:r w:rsidR="00612DB5">
        <w:rPr>
          <w:rFonts w:asciiTheme="minorHAnsi" w:hAnsiTheme="minorHAnsi" w:cstheme="minorHAnsi"/>
          <w:b/>
          <w:u w:val="single"/>
          <w:lang w:val="en-GB"/>
        </w:rPr>
        <w:t>2026 - 2027</w:t>
      </w:r>
    </w:p>
    <w:p w14:paraId="35A04B56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6176E394" w14:textId="26079362" w:rsidR="003911FF" w:rsidRPr="00167AC9" w:rsidRDefault="003911FF" w:rsidP="003911FF">
      <w:pPr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 xml:space="preserve">We </w:t>
      </w:r>
      <w:r>
        <w:rPr>
          <w:rFonts w:asciiTheme="minorHAnsi" w:hAnsiTheme="minorHAnsi" w:cstheme="minorHAnsi"/>
          <w:lang w:val="en-GB"/>
        </w:rPr>
        <w:t xml:space="preserve">can </w:t>
      </w:r>
      <w:r w:rsidRPr="00167AC9">
        <w:rPr>
          <w:rFonts w:asciiTheme="minorHAnsi" w:hAnsiTheme="minorHAnsi" w:cstheme="minorHAnsi"/>
          <w:lang w:val="en-GB"/>
        </w:rPr>
        <w:t xml:space="preserve">offer </w:t>
      </w:r>
      <w:r>
        <w:rPr>
          <w:rFonts w:asciiTheme="minorHAnsi" w:hAnsiTheme="minorHAnsi" w:cstheme="minorHAnsi"/>
          <w:lang w:val="en-GB"/>
        </w:rPr>
        <w:t xml:space="preserve">individually tailored </w:t>
      </w:r>
      <w:r w:rsidRPr="00167AC9">
        <w:rPr>
          <w:rFonts w:asciiTheme="minorHAnsi" w:hAnsiTheme="minorHAnsi" w:cstheme="minorHAnsi"/>
          <w:lang w:val="en-GB"/>
        </w:rPr>
        <w:t>visits to your school.</w:t>
      </w:r>
      <w:r>
        <w:rPr>
          <w:rFonts w:asciiTheme="minorHAnsi" w:hAnsiTheme="minorHAnsi" w:cstheme="minorHAnsi"/>
          <w:lang w:val="en-GB"/>
        </w:rPr>
        <w:t xml:space="preserve"> Virtual support is also available.</w:t>
      </w:r>
      <w:r w:rsidRPr="00167AC9">
        <w:rPr>
          <w:rFonts w:asciiTheme="minorHAnsi" w:hAnsiTheme="minorHAnsi" w:cstheme="minorHAnsi"/>
          <w:lang w:val="en-GB"/>
        </w:rPr>
        <w:t xml:space="preserve"> Each visit lasts up to three hours and could feature:</w:t>
      </w:r>
    </w:p>
    <w:p w14:paraId="29058D98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Pupil Support:</w:t>
      </w:r>
    </w:p>
    <w:p w14:paraId="5515B81D" w14:textId="4D64464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 xml:space="preserve">Assessment of pupil </w:t>
      </w:r>
      <w:r w:rsidR="00CD23C3" w:rsidRPr="00167AC9">
        <w:rPr>
          <w:rFonts w:asciiTheme="minorHAnsi" w:eastAsia="MS Mincho" w:hAnsiTheme="minorHAnsi" w:cstheme="minorHAnsi"/>
        </w:rPr>
        <w:t>needs</w:t>
      </w:r>
      <w:r w:rsidRPr="00167AC9">
        <w:rPr>
          <w:rFonts w:asciiTheme="minorHAnsi" w:eastAsia="MS Mincho" w:hAnsiTheme="minorHAnsi" w:cstheme="minorHAnsi"/>
        </w:rPr>
        <w:t xml:space="preserve"> which can include observation, pupil voice, direct work, </w:t>
      </w:r>
      <w:proofErr w:type="spellStart"/>
      <w:r w:rsidRPr="00167AC9">
        <w:rPr>
          <w:rFonts w:asciiTheme="minorHAnsi" w:eastAsia="MS Mincho" w:hAnsiTheme="minorHAnsi" w:cstheme="minorHAnsi"/>
        </w:rPr>
        <w:t>standardised</w:t>
      </w:r>
      <w:proofErr w:type="spellEnd"/>
      <w:r w:rsidRPr="00167AC9">
        <w:rPr>
          <w:rFonts w:asciiTheme="minorHAnsi" w:eastAsia="MS Mincho" w:hAnsiTheme="minorHAnsi" w:cstheme="minorHAnsi"/>
        </w:rPr>
        <w:t xml:space="preserve"> assessment, a comprehensive case history, discussions with parents/carers and staff.</w:t>
      </w:r>
    </w:p>
    <w:p w14:paraId="3D451DB5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>Comprehensive written feedback.</w:t>
      </w:r>
    </w:p>
    <w:p w14:paraId="1F91752F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 xml:space="preserve">Support to plan, differentiate and deliver a </w:t>
      </w:r>
      <w:proofErr w:type="spellStart"/>
      <w:r w:rsidRPr="00167AC9">
        <w:rPr>
          <w:rFonts w:asciiTheme="minorHAnsi" w:eastAsia="MS Mincho" w:hAnsiTheme="minorHAnsi" w:cstheme="minorHAnsi"/>
        </w:rPr>
        <w:t>personalised</w:t>
      </w:r>
      <w:proofErr w:type="spellEnd"/>
      <w:r w:rsidRPr="00167AC9">
        <w:rPr>
          <w:rFonts w:asciiTheme="minorHAnsi" w:eastAsia="MS Mincho" w:hAnsiTheme="minorHAnsi" w:cstheme="minorHAnsi"/>
        </w:rPr>
        <w:t xml:space="preserve"> curriculum.</w:t>
      </w:r>
    </w:p>
    <w:p w14:paraId="2A494A0B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>Progress reviews.</w:t>
      </w:r>
    </w:p>
    <w:p w14:paraId="58AA43CA" w14:textId="5F5087F9" w:rsidR="003911FF" w:rsidRPr="00167AC9" w:rsidRDefault="00CD23C3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>
        <w:rPr>
          <w:rFonts w:asciiTheme="minorHAnsi" w:eastAsia="MS Mincho" w:hAnsiTheme="minorHAnsi" w:cstheme="minorHAnsi"/>
        </w:rPr>
        <w:t>Adaptive classroom teaching advice</w:t>
      </w:r>
      <w:r w:rsidR="003911FF" w:rsidRPr="00167AC9">
        <w:rPr>
          <w:rFonts w:asciiTheme="minorHAnsi" w:eastAsia="MS Mincho" w:hAnsiTheme="minorHAnsi" w:cstheme="minorHAnsi"/>
        </w:rPr>
        <w:t>.</w:t>
      </w:r>
    </w:p>
    <w:p w14:paraId="16F77447" w14:textId="4AD6F11D" w:rsidR="003911FF" w:rsidRPr="00167AC9" w:rsidRDefault="00CD23C3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>
        <w:rPr>
          <w:rFonts w:asciiTheme="minorHAnsi" w:eastAsia="MS Mincho" w:hAnsiTheme="minorHAnsi" w:cstheme="minorHAnsi"/>
        </w:rPr>
        <w:t>I</w:t>
      </w:r>
      <w:r w:rsidR="003911FF" w:rsidRPr="00167AC9">
        <w:rPr>
          <w:rFonts w:asciiTheme="minorHAnsi" w:eastAsia="MS Mincho" w:hAnsiTheme="minorHAnsi" w:cstheme="minorHAnsi"/>
        </w:rPr>
        <w:t>dentification of dyslexia if appropriate.</w:t>
      </w:r>
    </w:p>
    <w:p w14:paraId="2E347DBE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  <w:b/>
          <w:bCs/>
        </w:rPr>
      </w:pPr>
    </w:p>
    <w:p w14:paraId="2EC8B379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SENCo Leadership Support to:</w:t>
      </w:r>
    </w:p>
    <w:p w14:paraId="6499ED71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Review and develop policies and procedures including your SEND Information Report.</w:t>
      </w:r>
    </w:p>
    <w:p w14:paraId="0036E2A5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Effectively and efficiently implement local and national directives, including the SEND Code of Practice.</w:t>
      </w:r>
    </w:p>
    <w:p w14:paraId="54A17835" w14:textId="15EFD666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Gather evidence for and produce high quality requests</w:t>
      </w:r>
      <w:r w:rsidR="00CD23C3">
        <w:rPr>
          <w:rFonts w:asciiTheme="minorHAnsi" w:eastAsia="MS Mincho" w:hAnsiTheme="minorHAnsi" w:cstheme="minorHAnsi"/>
        </w:rPr>
        <w:t xml:space="preserve"> for Education and Health Care needs assessments</w:t>
      </w:r>
      <w:r w:rsidRPr="00167AC9">
        <w:rPr>
          <w:rFonts w:asciiTheme="minorHAnsi" w:eastAsia="MS Mincho" w:hAnsiTheme="minorHAnsi" w:cstheme="minorHAnsi"/>
        </w:rPr>
        <w:t>.</w:t>
      </w:r>
    </w:p>
    <w:p w14:paraId="518D5FCC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Evidence pupil progress.</w:t>
      </w:r>
    </w:p>
    <w:p w14:paraId="37A0F578" w14:textId="77777777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Plan for innovation.</w:t>
      </w:r>
    </w:p>
    <w:p w14:paraId="34F5C6B3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53D48D27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 xml:space="preserve">Curriculum Development: </w:t>
      </w:r>
    </w:p>
    <w:p w14:paraId="1C37FFFD" w14:textId="09E1E042" w:rsidR="003911FF" w:rsidRPr="00167AC9" w:rsidRDefault="00CD23C3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>
        <w:rPr>
          <w:rFonts w:asciiTheme="minorHAnsi" w:eastAsia="MS Mincho" w:hAnsiTheme="minorHAnsi" w:cstheme="minorHAnsi"/>
        </w:rPr>
        <w:t xml:space="preserve">Teaching and learning advice </w:t>
      </w:r>
      <w:r w:rsidR="003911FF" w:rsidRPr="00167AC9">
        <w:rPr>
          <w:rFonts w:asciiTheme="minorHAnsi" w:eastAsia="MS Mincho" w:hAnsiTheme="minorHAnsi" w:cstheme="minorHAnsi"/>
        </w:rPr>
        <w:t xml:space="preserve">– matching </w:t>
      </w:r>
      <w:r>
        <w:rPr>
          <w:rFonts w:asciiTheme="minorHAnsi" w:eastAsia="MS Mincho" w:hAnsiTheme="minorHAnsi" w:cstheme="minorHAnsi"/>
        </w:rPr>
        <w:t xml:space="preserve">adaptive approaches </w:t>
      </w:r>
      <w:r w:rsidR="003911FF" w:rsidRPr="00167AC9">
        <w:rPr>
          <w:rFonts w:asciiTheme="minorHAnsi" w:eastAsia="MS Mincho" w:hAnsiTheme="minorHAnsi" w:cstheme="minorHAnsi"/>
        </w:rPr>
        <w:t xml:space="preserve">and scaffolding to </w:t>
      </w:r>
      <w:r>
        <w:rPr>
          <w:rFonts w:asciiTheme="minorHAnsi" w:eastAsia="MS Mincho" w:hAnsiTheme="minorHAnsi" w:cstheme="minorHAnsi"/>
        </w:rPr>
        <w:t xml:space="preserve">pupil </w:t>
      </w:r>
      <w:r w:rsidR="003911FF" w:rsidRPr="00167AC9">
        <w:rPr>
          <w:rFonts w:asciiTheme="minorHAnsi" w:eastAsia="MS Mincho" w:hAnsiTheme="minorHAnsi" w:cstheme="minorHAnsi"/>
        </w:rPr>
        <w:t xml:space="preserve">needs to </w:t>
      </w:r>
      <w:proofErr w:type="spellStart"/>
      <w:r w:rsidR="003911FF" w:rsidRPr="00167AC9">
        <w:rPr>
          <w:rFonts w:asciiTheme="minorHAnsi" w:eastAsia="MS Mincho" w:hAnsiTheme="minorHAnsi" w:cstheme="minorHAnsi"/>
        </w:rPr>
        <w:t>maximise</w:t>
      </w:r>
      <w:proofErr w:type="spellEnd"/>
      <w:r w:rsidR="003911FF" w:rsidRPr="00167AC9">
        <w:rPr>
          <w:rFonts w:asciiTheme="minorHAnsi" w:eastAsia="MS Mincho" w:hAnsiTheme="minorHAnsi" w:cstheme="minorHAnsi"/>
        </w:rPr>
        <w:t xml:space="preserve"> progress.</w:t>
      </w:r>
    </w:p>
    <w:p w14:paraId="2B645930" w14:textId="60D2F89B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 xml:space="preserve">Facilitating greater </w:t>
      </w:r>
      <w:r w:rsidR="00CD23C3">
        <w:rPr>
          <w:rFonts w:asciiTheme="minorHAnsi" w:eastAsia="MS Mincho" w:hAnsiTheme="minorHAnsi" w:cstheme="minorHAnsi"/>
        </w:rPr>
        <w:t>engagement and independence</w:t>
      </w:r>
      <w:r w:rsidRPr="00167AC9">
        <w:rPr>
          <w:rFonts w:asciiTheme="minorHAnsi" w:eastAsia="MS Mincho" w:hAnsiTheme="minorHAnsi" w:cstheme="minorHAnsi"/>
        </w:rPr>
        <w:t>.</w:t>
      </w:r>
    </w:p>
    <w:p w14:paraId="43BE5CD4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78FC1B69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INSET Delivery:</w:t>
      </w:r>
    </w:p>
    <w:p w14:paraId="7AB488A5" w14:textId="77777777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Bespoke INSET sessions designed in partnership with you delivered in person or virtually.</w:t>
      </w:r>
    </w:p>
    <w:p w14:paraId="7AEB2BBB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2AF9A6A3" w14:textId="77777777" w:rsidR="003911FF" w:rsidRPr="00167AC9" w:rsidRDefault="003911FF" w:rsidP="003911FF">
      <w:pPr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OFSTED</w:t>
      </w:r>
      <w:r w:rsidRPr="00167AC9">
        <w:rPr>
          <w:rFonts w:asciiTheme="minorHAnsi" w:hAnsiTheme="minorHAnsi" w:cstheme="minorHAnsi"/>
          <w:lang w:val="en-GB"/>
        </w:rPr>
        <w:t>:</w:t>
      </w:r>
    </w:p>
    <w:p w14:paraId="467A7EE0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Support with preparation for OFSTED.</w:t>
      </w:r>
    </w:p>
    <w:p w14:paraId="64623209" w14:textId="77777777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 xml:space="preserve">Post OFSTED </w:t>
      </w:r>
      <w:proofErr w:type="gramStart"/>
      <w:r w:rsidRPr="00167AC9">
        <w:rPr>
          <w:rFonts w:asciiTheme="minorHAnsi" w:eastAsia="MS Mincho" w:hAnsiTheme="minorHAnsi" w:cstheme="minorHAnsi"/>
        </w:rPr>
        <w:t>support to</w:t>
      </w:r>
      <w:proofErr w:type="gramEnd"/>
      <w:r w:rsidRPr="00167AC9">
        <w:rPr>
          <w:rFonts w:asciiTheme="minorHAnsi" w:eastAsia="MS Mincho" w:hAnsiTheme="minorHAnsi" w:cstheme="minorHAnsi"/>
        </w:rPr>
        <w:t xml:space="preserve"> action </w:t>
      </w:r>
      <w:proofErr w:type="gramStart"/>
      <w:r w:rsidRPr="00167AC9">
        <w:rPr>
          <w:rFonts w:asciiTheme="minorHAnsi" w:eastAsia="MS Mincho" w:hAnsiTheme="minorHAnsi" w:cstheme="minorHAnsi"/>
        </w:rPr>
        <w:t>plan</w:t>
      </w:r>
      <w:proofErr w:type="gramEnd"/>
      <w:r w:rsidRPr="00167AC9">
        <w:rPr>
          <w:rFonts w:asciiTheme="minorHAnsi" w:eastAsia="MS Mincho" w:hAnsiTheme="minorHAnsi" w:cstheme="minorHAnsi"/>
        </w:rPr>
        <w:t xml:space="preserve"> and </w:t>
      </w:r>
      <w:proofErr w:type="gramStart"/>
      <w:r w:rsidRPr="00167AC9">
        <w:rPr>
          <w:rFonts w:asciiTheme="minorHAnsi" w:eastAsia="MS Mincho" w:hAnsiTheme="minorHAnsi" w:cstheme="minorHAnsi"/>
        </w:rPr>
        <w:t>develop</w:t>
      </w:r>
      <w:proofErr w:type="gramEnd"/>
      <w:r w:rsidRPr="00167AC9">
        <w:rPr>
          <w:rFonts w:asciiTheme="minorHAnsi" w:eastAsia="MS Mincho" w:hAnsiTheme="minorHAnsi" w:cstheme="minorHAnsi"/>
        </w:rPr>
        <w:t>.</w:t>
      </w:r>
    </w:p>
    <w:p w14:paraId="26267B3B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2D5258DB" w14:textId="77777777" w:rsidR="003911FF" w:rsidRPr="00167AC9" w:rsidRDefault="003911FF" w:rsidP="003911FF">
      <w:pPr>
        <w:rPr>
          <w:rFonts w:asciiTheme="minorHAnsi" w:hAnsiTheme="minorHAnsi" w:cstheme="minorHAnsi"/>
          <w:b/>
          <w:lang w:val="en-GB"/>
        </w:rPr>
      </w:pPr>
      <w:r w:rsidRPr="00167AC9">
        <w:rPr>
          <w:rFonts w:asciiTheme="minorHAnsi" w:hAnsiTheme="minorHAnsi" w:cstheme="minorHAnsi"/>
          <w:b/>
          <w:lang w:val="en-GB"/>
        </w:rPr>
        <w:t>SEND Review:</w:t>
      </w:r>
    </w:p>
    <w:p w14:paraId="4B279BE8" w14:textId="3660F805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Cs/>
        </w:rPr>
      </w:pPr>
      <w:r w:rsidRPr="00167AC9">
        <w:rPr>
          <w:rFonts w:asciiTheme="minorHAnsi" w:eastAsia="MS Mincho" w:hAnsiTheme="minorHAnsi" w:cstheme="minorHAnsi"/>
          <w:bCs/>
        </w:rPr>
        <w:t>A</w:t>
      </w:r>
      <w:r w:rsidR="00CD23C3">
        <w:rPr>
          <w:rFonts w:asciiTheme="minorHAnsi" w:eastAsia="MS Mincho" w:hAnsiTheme="minorHAnsi" w:cstheme="minorHAnsi"/>
          <w:bCs/>
        </w:rPr>
        <w:t xml:space="preserve">n </w:t>
      </w:r>
      <w:proofErr w:type="gramStart"/>
      <w:r w:rsidR="00CD23C3">
        <w:rPr>
          <w:rFonts w:asciiTheme="minorHAnsi" w:eastAsia="MS Mincho" w:hAnsiTheme="minorHAnsi" w:cstheme="minorHAnsi"/>
          <w:bCs/>
        </w:rPr>
        <w:t>in depth</w:t>
      </w:r>
      <w:proofErr w:type="gramEnd"/>
      <w:r w:rsidR="00CD23C3">
        <w:rPr>
          <w:rFonts w:asciiTheme="minorHAnsi" w:eastAsia="MS Mincho" w:hAnsiTheme="minorHAnsi" w:cstheme="minorHAnsi"/>
          <w:bCs/>
        </w:rPr>
        <w:t xml:space="preserve"> </w:t>
      </w:r>
      <w:r w:rsidRPr="00167AC9">
        <w:rPr>
          <w:rFonts w:asciiTheme="minorHAnsi" w:eastAsia="MS Mincho" w:hAnsiTheme="minorHAnsi" w:cstheme="minorHAnsi"/>
          <w:bCs/>
        </w:rPr>
        <w:t xml:space="preserve">review </w:t>
      </w:r>
      <w:r w:rsidR="00CD23C3">
        <w:rPr>
          <w:rFonts w:asciiTheme="minorHAnsi" w:eastAsia="MS Mincho" w:hAnsiTheme="minorHAnsi" w:cstheme="minorHAnsi"/>
          <w:bCs/>
        </w:rPr>
        <w:t xml:space="preserve">of all aspects of SEND policy, practice and provision </w:t>
      </w:r>
      <w:r w:rsidRPr="00167AC9">
        <w:rPr>
          <w:rFonts w:asciiTheme="minorHAnsi" w:eastAsia="MS Mincho" w:hAnsiTheme="minorHAnsi" w:cstheme="minorHAnsi"/>
          <w:bCs/>
        </w:rPr>
        <w:t>with the development of a supportive action plan.</w:t>
      </w:r>
    </w:p>
    <w:p w14:paraId="4994DEA9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6F2EC8E4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70DDC850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075A9E13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3A6EFFDE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4F5AADA1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74E95CE0" w14:textId="0ED08184" w:rsidR="003911FF" w:rsidRDefault="003911FF" w:rsidP="003911FF">
      <w:pPr>
        <w:rPr>
          <w:rFonts w:asciiTheme="minorHAnsi" w:hAnsiTheme="minorHAnsi" w:cstheme="minorHAnsi"/>
          <w:b/>
          <w:i/>
          <w:lang w:val="en-GB"/>
        </w:rPr>
      </w:pPr>
    </w:p>
    <w:p w14:paraId="379CEB39" w14:textId="7193AA9B" w:rsidR="003911FF" w:rsidRDefault="00865CA3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62336" behindDoc="0" locked="1" layoutInCell="1" allowOverlap="0" wp14:anchorId="4904EF2C" wp14:editId="2C8CCE8F">
                <wp:simplePos x="0" y="0"/>
                <wp:positionH relativeFrom="rightMargin">
                  <wp:align>left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1718975888" name="Group 17189758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98836916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6463160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56132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A09487" id="Group 1718975888" o:spid="_x0000_s1026" style="position:absolute;margin-left:0;margin-top:0;width:107.1pt;height:174pt;z-index:251662336;mso-wrap-distance-left:0;mso-wrap-distance-right:0;mso-position-horizontal:left;mso-position-horizontal-relative:right-margin-area;mso-position-vertical:top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margin" anchory="page"/>
                <w10:anchorlock/>
              </v:group>
            </w:pict>
          </mc:Fallback>
        </mc:AlternateContent>
      </w:r>
    </w:p>
    <w:p w14:paraId="19F8A846" w14:textId="0AFF2BAA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SEND Advisory and Pupil Well-Being Service </w:t>
      </w:r>
      <w:r>
        <w:rPr>
          <w:rFonts w:asciiTheme="minorHAnsi" w:hAnsiTheme="minorHAnsi" w:cstheme="minorHAnsi"/>
          <w:b/>
          <w:u w:val="single"/>
          <w:lang w:val="en-GB"/>
        </w:rPr>
        <w:t>(Academic Year 202</w:t>
      </w:r>
      <w:r w:rsidR="00865CA3">
        <w:rPr>
          <w:rFonts w:asciiTheme="minorHAnsi" w:hAnsiTheme="minorHAnsi" w:cstheme="minorHAnsi"/>
          <w:b/>
          <w:u w:val="single"/>
          <w:lang w:val="en-GB"/>
        </w:rPr>
        <w:t>6</w:t>
      </w: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 – </w:t>
      </w:r>
      <w:r>
        <w:rPr>
          <w:rFonts w:asciiTheme="minorHAnsi" w:hAnsiTheme="minorHAnsi" w:cstheme="minorHAnsi"/>
          <w:b/>
          <w:u w:val="single"/>
          <w:lang w:val="en-GB"/>
        </w:rPr>
        <w:t>202</w:t>
      </w:r>
      <w:r w:rsidR="00865CA3">
        <w:rPr>
          <w:rFonts w:asciiTheme="minorHAnsi" w:hAnsiTheme="minorHAnsi" w:cstheme="minorHAnsi"/>
          <w:b/>
          <w:u w:val="single"/>
          <w:lang w:val="en-GB"/>
        </w:rPr>
        <w:t>7</w:t>
      </w:r>
      <w:r w:rsidRPr="00167AC9">
        <w:rPr>
          <w:rFonts w:asciiTheme="minorHAnsi" w:hAnsiTheme="minorHAnsi" w:cstheme="minorHAnsi"/>
          <w:b/>
          <w:u w:val="single"/>
          <w:lang w:val="en-GB"/>
        </w:rPr>
        <w:t>)</w:t>
      </w:r>
    </w:p>
    <w:tbl>
      <w:tblPr>
        <w:tblStyle w:val="TableGrid1"/>
        <w:tblpPr w:leftFromText="180" w:rightFromText="180" w:vertAnchor="text" w:horzAnchor="margin" w:tblpY="649"/>
        <w:tblW w:w="8909" w:type="dxa"/>
        <w:tblInd w:w="0" w:type="dxa"/>
        <w:tblLook w:val="04A0" w:firstRow="1" w:lastRow="0" w:firstColumn="1" w:lastColumn="0" w:noHBand="0" w:noVBand="1"/>
      </w:tblPr>
      <w:tblGrid>
        <w:gridCol w:w="8909"/>
      </w:tblGrid>
      <w:tr w:rsidR="003911FF" w:rsidRPr="00167AC9" w14:paraId="37D9E198" w14:textId="77777777" w:rsidTr="00493195">
        <w:trPr>
          <w:trHeight w:val="295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35C529A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Purchase Order Number</w:t>
            </w:r>
          </w:p>
        </w:tc>
      </w:tr>
      <w:tr w:rsidR="003911FF" w:rsidRPr="00167AC9" w14:paraId="55E9ED8D" w14:textId="77777777" w:rsidTr="00493195">
        <w:trPr>
          <w:trHeight w:val="294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639A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7D86F8E5" w14:textId="77777777" w:rsidTr="00493195">
        <w:trPr>
          <w:trHeight w:val="294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0A4B1590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School/Setting Name and Address</w:t>
            </w:r>
          </w:p>
        </w:tc>
      </w:tr>
      <w:tr w:rsidR="003911FF" w:rsidRPr="00167AC9" w14:paraId="4B45D303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6340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C77640B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7AB05119" w14:textId="77777777" w:rsidTr="00493195">
        <w:trPr>
          <w:trHeight w:val="283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50BCEBD6" w14:textId="77777777" w:rsidR="003911FF" w:rsidRPr="00167AC9" w:rsidRDefault="003911FF" w:rsidP="0049319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SENCo/Inclusion Leader contact details (name, telephone and email)</w:t>
            </w:r>
          </w:p>
        </w:tc>
      </w:tr>
      <w:tr w:rsidR="003911FF" w:rsidRPr="00167AC9" w14:paraId="09A43A06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41C8C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968196C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39BA85C1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C52C055" w14:textId="77777777" w:rsidR="003911FF" w:rsidRPr="00167AC9" w:rsidRDefault="003911FF" w:rsidP="0049319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Head Teacher contact details (name, telephone and email)</w:t>
            </w:r>
          </w:p>
          <w:p w14:paraId="0DA97A03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14FD021F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0D96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6DD8107A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49640EC7" w14:textId="77777777" w:rsidTr="00493195">
        <w:trPr>
          <w:trHeight w:val="283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9472505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Who should we invoice (name, telephone and email)?</w:t>
            </w:r>
          </w:p>
        </w:tc>
      </w:tr>
      <w:tr w:rsidR="003911FF" w:rsidRPr="00167AC9" w14:paraId="4B51EC08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B998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DB7B2C4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20D8DF27" w14:textId="77777777" w:rsidR="003911FF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>Purchase Order for a Service Level Agreement - School Visits</w:t>
      </w:r>
    </w:p>
    <w:p w14:paraId="70109BE9" w14:textId="0715672C" w:rsidR="00941905" w:rsidRDefault="00941905" w:rsidP="003911FF">
      <w:pPr>
        <w:tabs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 xml:space="preserve">Inclusion Consultant Team </w:t>
      </w:r>
      <w:r w:rsidR="00680C5E">
        <w:rPr>
          <w:rFonts w:asciiTheme="minorHAnsi" w:hAnsiTheme="minorHAnsi" w:cstheme="minorHAnsi"/>
          <w:b/>
          <w:u w:val="single"/>
          <w:lang w:val="en-GB"/>
        </w:rPr>
        <w:t xml:space="preserve"> </w:t>
      </w:r>
    </w:p>
    <w:p w14:paraId="584CA0A6" w14:textId="79E1A6C6" w:rsidR="00941905" w:rsidRPr="00167AC9" w:rsidRDefault="00941905" w:rsidP="00941905">
      <w:pPr>
        <w:tabs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</w:p>
    <w:p w14:paraId="79FDDB25" w14:textId="77777777" w:rsidR="003911FF" w:rsidRDefault="003911FF" w:rsidP="00865CA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lang w:val="en-GB"/>
        </w:rPr>
      </w:pPr>
    </w:p>
    <w:p w14:paraId="1ACD0BF6" w14:textId="44B4E4C9" w:rsidR="003911FF" w:rsidRDefault="003911FF" w:rsidP="003911FF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>Costs</w:t>
      </w:r>
      <w:r w:rsidR="00865CA3">
        <w:rPr>
          <w:rFonts w:asciiTheme="minorHAnsi" w:hAnsiTheme="minorHAnsi" w:cstheme="minorHAnsi"/>
          <w:b/>
          <w:u w:val="single"/>
          <w:lang w:val="en-GB"/>
        </w:rPr>
        <w:t xml:space="preserve"> for the 2026 – 2027 Academic Year </w:t>
      </w:r>
    </w:p>
    <w:p w14:paraId="7459B4EA" w14:textId="77777777" w:rsidR="00865CA3" w:rsidRPr="00167AC9" w:rsidRDefault="00865CA3" w:rsidP="003911FF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47509709" w14:textId="3D99B428" w:rsidR="003911FF" w:rsidRDefault="003911FF" w:rsidP="00D1032B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>One-year service level agreement</w:t>
      </w:r>
      <w:r>
        <w:rPr>
          <w:rFonts w:asciiTheme="minorHAnsi" w:hAnsiTheme="minorHAnsi" w:cstheme="minorHAnsi"/>
          <w:lang w:val="en-GB"/>
        </w:rPr>
        <w:t xml:space="preserve"> from September 202</w:t>
      </w:r>
      <w:r w:rsidR="00865CA3">
        <w:rPr>
          <w:rFonts w:asciiTheme="minorHAnsi" w:hAnsiTheme="minorHAnsi" w:cstheme="minorHAnsi"/>
          <w:lang w:val="en-GB"/>
        </w:rPr>
        <w:t>6</w:t>
      </w:r>
      <w:r>
        <w:rPr>
          <w:rFonts w:asciiTheme="minorHAnsi" w:hAnsiTheme="minorHAnsi" w:cstheme="minorHAnsi"/>
          <w:lang w:val="en-GB"/>
        </w:rPr>
        <w:t xml:space="preserve"> to July 202</w:t>
      </w:r>
      <w:r w:rsidR="00865CA3">
        <w:rPr>
          <w:rFonts w:asciiTheme="minorHAnsi" w:hAnsiTheme="minorHAnsi" w:cstheme="minorHAnsi"/>
          <w:lang w:val="en-GB"/>
        </w:rPr>
        <w:t>7</w:t>
      </w:r>
      <w:r w:rsidRPr="00167AC9">
        <w:rPr>
          <w:rFonts w:asciiTheme="minorHAnsi" w:hAnsiTheme="minorHAnsi" w:cstheme="minorHAnsi"/>
          <w:lang w:val="en-GB"/>
        </w:rPr>
        <w:t>: £</w:t>
      </w:r>
      <w:r>
        <w:rPr>
          <w:rFonts w:asciiTheme="minorHAnsi" w:hAnsiTheme="minorHAnsi" w:cstheme="minorHAnsi"/>
          <w:lang w:val="en-GB"/>
        </w:rPr>
        <w:t>3</w:t>
      </w:r>
      <w:r w:rsidR="007A059F">
        <w:rPr>
          <w:rFonts w:asciiTheme="minorHAnsi" w:hAnsiTheme="minorHAnsi" w:cstheme="minorHAnsi"/>
          <w:lang w:val="en-GB"/>
        </w:rPr>
        <w:t>2</w:t>
      </w:r>
      <w:r>
        <w:rPr>
          <w:rFonts w:asciiTheme="minorHAnsi" w:hAnsiTheme="minorHAnsi" w:cstheme="minorHAnsi"/>
          <w:lang w:val="en-GB"/>
        </w:rPr>
        <w:t>0 per session dropping to £2</w:t>
      </w:r>
      <w:r w:rsidR="007A059F">
        <w:rPr>
          <w:rFonts w:asciiTheme="minorHAnsi" w:hAnsiTheme="minorHAnsi" w:cstheme="minorHAnsi"/>
          <w:lang w:val="en-GB"/>
        </w:rPr>
        <w:t>9</w:t>
      </w:r>
      <w:r w:rsidRPr="00167AC9">
        <w:rPr>
          <w:rFonts w:asciiTheme="minorHAnsi" w:hAnsiTheme="minorHAnsi" w:cstheme="minorHAnsi"/>
          <w:lang w:val="en-GB"/>
        </w:rPr>
        <w:t>0 per session if 10 or more visits are purchased for the academic year</w:t>
      </w:r>
    </w:p>
    <w:p w14:paraId="6E00BD84" w14:textId="77777777" w:rsidR="00E711ED" w:rsidRDefault="00E711ED" w:rsidP="00D1032B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E711ED" w14:paraId="2596FA82" w14:textId="77777777" w:rsidTr="00E711ED">
        <w:tc>
          <w:tcPr>
            <w:tcW w:w="8926" w:type="dxa"/>
            <w:shd w:val="clear" w:color="auto" w:fill="FFFFCC"/>
          </w:tcPr>
          <w:p w14:paraId="0FAAC6BD" w14:textId="58492229" w:rsidR="00E711ED" w:rsidRP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lang w:val="en-GB"/>
              </w:rPr>
              <w:t>Number of Visits Required for September 202</w:t>
            </w:r>
            <w:r w:rsidR="00D07888">
              <w:rPr>
                <w:rFonts w:asciiTheme="minorHAnsi" w:hAnsiTheme="minorHAnsi" w:cstheme="minorHAnsi"/>
                <w:b/>
                <w:bCs/>
                <w:lang w:val="en-GB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lang w:val="en-GB"/>
              </w:rPr>
              <w:t xml:space="preserve"> to July 202</w:t>
            </w:r>
            <w:r w:rsidR="00D07888">
              <w:rPr>
                <w:rFonts w:asciiTheme="minorHAnsi" w:hAnsiTheme="minorHAnsi" w:cstheme="minorHAnsi"/>
                <w:b/>
                <w:bCs/>
                <w:lang w:val="en-GB"/>
              </w:rPr>
              <w:t>7</w:t>
            </w:r>
            <w:r w:rsidR="005E3647">
              <w:rPr>
                <w:rFonts w:asciiTheme="minorHAnsi" w:hAnsiTheme="minorHAnsi" w:cstheme="minorHAnsi"/>
                <w:b/>
                <w:bCs/>
                <w:lang w:val="en-GB"/>
              </w:rPr>
              <w:t xml:space="preserve"> and Cost</w:t>
            </w:r>
          </w:p>
        </w:tc>
      </w:tr>
      <w:tr w:rsidR="00E711ED" w14:paraId="721AD6E5" w14:textId="77777777" w:rsidTr="00E711ED">
        <w:tc>
          <w:tcPr>
            <w:tcW w:w="8926" w:type="dxa"/>
          </w:tcPr>
          <w:p w14:paraId="663DF632" w14:textId="77777777" w:rsid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E711ED" w14:paraId="0A78622B" w14:textId="77777777" w:rsidTr="00E711ED">
        <w:tc>
          <w:tcPr>
            <w:tcW w:w="8926" w:type="dxa"/>
            <w:shd w:val="clear" w:color="auto" w:fill="FFFFCC"/>
          </w:tcPr>
          <w:p w14:paraId="42E5F1C1" w14:textId="621FA877" w:rsidR="00E711ED" w:rsidRP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711ED">
              <w:rPr>
                <w:rFonts w:asciiTheme="minorHAnsi" w:hAnsiTheme="minorHAnsi" w:cstheme="minorHAnsi"/>
                <w:b/>
                <w:bCs/>
                <w:lang w:val="en-GB"/>
              </w:rPr>
              <w:t>Total Cost of Purchase</w:t>
            </w:r>
            <w:r w:rsidR="005E3647">
              <w:rPr>
                <w:rFonts w:asciiTheme="minorHAnsi" w:hAnsiTheme="minorHAnsi" w:cstheme="minorHAnsi"/>
                <w:b/>
                <w:bCs/>
                <w:lang w:val="en-GB"/>
              </w:rPr>
              <w:t xml:space="preserve"> </w:t>
            </w:r>
          </w:p>
        </w:tc>
      </w:tr>
      <w:tr w:rsidR="00E711ED" w14:paraId="7D6DCA41" w14:textId="77777777" w:rsidTr="00E711ED">
        <w:tc>
          <w:tcPr>
            <w:tcW w:w="8926" w:type="dxa"/>
          </w:tcPr>
          <w:p w14:paraId="475AB20F" w14:textId="77777777" w:rsid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1E7AE5C8" w14:textId="77777777" w:rsidR="00E711ED" w:rsidRDefault="00E711ED" w:rsidP="00E711ED">
      <w:pPr>
        <w:tabs>
          <w:tab w:val="left" w:pos="210"/>
          <w:tab w:val="left" w:pos="9735"/>
        </w:tabs>
        <w:rPr>
          <w:rFonts w:asciiTheme="minorHAnsi" w:hAnsiTheme="minorHAnsi" w:cstheme="minorHAnsi"/>
          <w:lang w:val="en-GB"/>
        </w:rPr>
      </w:pPr>
    </w:p>
    <w:p w14:paraId="55CE3A52" w14:textId="77777777" w:rsidR="00E711ED" w:rsidRDefault="00E711ED" w:rsidP="00D1032B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2824051A" w14:textId="77777777" w:rsidR="003911FF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>Once we receive your purchase order a member of the team will contact you to book an initial visit and sh</w:t>
      </w:r>
      <w:r>
        <w:rPr>
          <w:rFonts w:asciiTheme="minorHAnsi" w:hAnsiTheme="minorHAnsi" w:cstheme="minorHAnsi"/>
          <w:lang w:val="en-GB"/>
        </w:rPr>
        <w:t>are our service level agreement.</w:t>
      </w:r>
    </w:p>
    <w:p w14:paraId="08E482A7" w14:textId="77777777" w:rsidR="003911FF" w:rsidRPr="00167AC9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4174E9BB" w14:textId="77777777" w:rsidR="003911FF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>Once a school visit/training session has been booked with one of our consultants we require a minimum of 7 working days’ notice to make a cancellation. This is unless there is an OFSTED inspection. In this case we will attempt to find a mutually convenient replacement date. Should a session be unfortunately cancelled by one of our consultants a replacement session will be offered.</w:t>
      </w:r>
    </w:p>
    <w:p w14:paraId="3D377317" w14:textId="77777777" w:rsidR="003911FF" w:rsidRPr="00167AC9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13471020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Please return your purchase order to Beccie Hawes, </w:t>
      </w:r>
      <w:r>
        <w:rPr>
          <w:rFonts w:asciiTheme="minorHAnsi" w:hAnsiTheme="minorHAnsi" w:cstheme="minorHAnsi"/>
          <w:b/>
          <w:u w:val="single"/>
          <w:lang w:val="en-GB"/>
        </w:rPr>
        <w:t>Chief Executive Officer</w:t>
      </w:r>
    </w:p>
    <w:p w14:paraId="28425C24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lang w:val="en-GB"/>
        </w:rPr>
      </w:pPr>
      <w:proofErr w:type="spellStart"/>
      <w:r w:rsidRPr="00167AC9">
        <w:rPr>
          <w:rFonts w:asciiTheme="minorHAnsi" w:hAnsiTheme="minorHAnsi" w:cstheme="minorHAnsi"/>
          <w:lang w:val="en-GB"/>
        </w:rPr>
        <w:t>bhawes</w:t>
      </w:r>
      <w:proofErr w:type="spellEnd"/>
      <w:r w:rsidRPr="00167AC9">
        <w:rPr>
          <w:rFonts w:asciiTheme="minorHAnsi" w:hAnsiTheme="minorHAnsi" w:cstheme="minorHAnsi"/>
          <w:lang w:val="en-GB"/>
        </w:rPr>
        <w:t xml:space="preserve"> @cadmussupportservices.co.uk</w:t>
      </w:r>
    </w:p>
    <w:p w14:paraId="4D0C786C" w14:textId="77777777" w:rsidR="00941905" w:rsidRDefault="00941905" w:rsidP="003911FF">
      <w:pPr>
        <w:tabs>
          <w:tab w:val="left" w:pos="5760"/>
        </w:tabs>
        <w:rPr>
          <w:rFonts w:ascii="Arial Black"/>
          <w:sz w:val="32"/>
        </w:rPr>
      </w:pPr>
    </w:p>
    <w:p w14:paraId="7A4A1CED" w14:textId="692B36D5" w:rsidR="00941905" w:rsidRDefault="00941905" w:rsidP="00941905">
      <w:pPr>
        <w:tabs>
          <w:tab w:val="left" w:pos="5760"/>
        </w:tabs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41905">
        <w:rPr>
          <w:rFonts w:asciiTheme="minorHAnsi" w:hAnsiTheme="minorHAnsi" w:cstheme="minorHAnsi"/>
          <w:b/>
          <w:bCs/>
          <w:sz w:val="28"/>
          <w:szCs w:val="28"/>
        </w:rPr>
        <w:t>Meet our Inclusion Consultant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Team </w:t>
      </w:r>
      <w:r w:rsidR="00D07888"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65408" behindDoc="0" locked="1" layoutInCell="1" allowOverlap="0" wp14:anchorId="39E369F6" wp14:editId="1B655711">
                <wp:simplePos x="0" y="0"/>
                <wp:positionH relativeFrom="rightMargin">
                  <wp:align>left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1545199845" name="Group 1545199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152013591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3489616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391645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FA392C" id="Group 1545199845" o:spid="_x0000_s1026" style="position:absolute;margin-left:0;margin-top:0;width:107.1pt;height:174pt;z-index:251665408;mso-wrap-distance-left:0;mso-wrap-distance-right:0;mso-position-horizontal:left;mso-position-horizontal-relative:right-margin-area;mso-position-vertical:top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margin" anchory="page"/>
                <w10:anchorlock/>
              </v:group>
            </w:pict>
          </mc:Fallback>
        </mc:AlternateContent>
      </w:r>
    </w:p>
    <w:p w14:paraId="431DF2A6" w14:textId="77777777" w:rsidR="00941905" w:rsidRDefault="00941905" w:rsidP="00941905">
      <w:pPr>
        <w:tabs>
          <w:tab w:val="left" w:pos="5760"/>
        </w:tabs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179"/>
        <w:tblW w:w="0" w:type="auto"/>
        <w:tblLook w:val="04A0" w:firstRow="1" w:lastRow="0" w:firstColumn="1" w:lastColumn="0" w:noHBand="0" w:noVBand="1"/>
      </w:tblPr>
      <w:tblGrid>
        <w:gridCol w:w="4057"/>
        <w:gridCol w:w="49"/>
        <w:gridCol w:w="4009"/>
      </w:tblGrid>
      <w:tr w:rsidR="00941905" w:rsidRPr="001508B2" w14:paraId="5927FCEB" w14:textId="77777777" w:rsidTr="00A04219">
        <w:tc>
          <w:tcPr>
            <w:tcW w:w="4057" w:type="dxa"/>
            <w:shd w:val="clear" w:color="auto" w:fill="D9D9D9" w:themeFill="background1" w:themeFillShade="D9"/>
            <w:vAlign w:val="center"/>
          </w:tcPr>
          <w:p w14:paraId="52E1F693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  <w:noProof/>
                <w:lang w:val="en-GB" w:eastAsia="en-GB"/>
              </w:rPr>
            </w:pPr>
          </w:p>
          <w:p w14:paraId="41BD5951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565CC9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43883FC7" wp14:editId="5D038371">
                  <wp:extent cx="958850" cy="812249"/>
                  <wp:effectExtent l="0" t="0" r="0" b="6985"/>
                  <wp:docPr id="29" name="Picture 29" descr="C:\Users\BHawes\Pictures\Saved Pictures\Becc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BHawes\Pictures\Saved Pictures\Becc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3337" cy="832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185231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Beccie Hawes, Chief Executive Officer</w:t>
            </w:r>
          </w:p>
        </w:tc>
        <w:tc>
          <w:tcPr>
            <w:tcW w:w="4058" w:type="dxa"/>
            <w:gridSpan w:val="2"/>
            <w:shd w:val="clear" w:color="auto" w:fill="D9D9D9" w:themeFill="background1" w:themeFillShade="D9"/>
            <w:vAlign w:val="center"/>
          </w:tcPr>
          <w:p w14:paraId="7815EC80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  <w:p w14:paraId="7C1EEE5F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6AD67132" wp14:editId="51CCB143">
                  <wp:extent cx="707390" cy="835025"/>
                  <wp:effectExtent l="0" t="0" r="0" b="3175"/>
                  <wp:docPr id="6" name="Picture 6" descr="A person with blonde hai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erson with blonde hai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390" cy="835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9ABA6BA" w14:textId="0498566D" w:rsidR="00941905" w:rsidRPr="001508B2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Emma Yates, Deputy Head of Service</w:t>
            </w:r>
            <w:r w:rsidR="00B9274A">
              <w:rPr>
                <w:rFonts w:asciiTheme="minorHAnsi" w:hAnsiTheme="minorHAnsi" w:cstheme="minorHAnsi"/>
                <w:b/>
              </w:rPr>
              <w:t>s</w:t>
            </w:r>
          </w:p>
        </w:tc>
      </w:tr>
      <w:tr w:rsidR="00941905" w:rsidRPr="00D06FB7" w14:paraId="298FFAA0" w14:textId="77777777" w:rsidTr="00A04219">
        <w:tc>
          <w:tcPr>
            <w:tcW w:w="8115" w:type="dxa"/>
            <w:gridSpan w:val="3"/>
            <w:shd w:val="clear" w:color="auto" w:fill="FFFFCC"/>
          </w:tcPr>
          <w:p w14:paraId="6E1EAAEB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Inclusion Consultants </w:t>
            </w:r>
          </w:p>
        </w:tc>
      </w:tr>
      <w:tr w:rsidR="00F82965" w:rsidRPr="00565CC9" w14:paraId="06BDEA0C" w14:textId="77777777" w:rsidTr="00F82965">
        <w:tc>
          <w:tcPr>
            <w:tcW w:w="4106" w:type="dxa"/>
            <w:gridSpan w:val="2"/>
          </w:tcPr>
          <w:p w14:paraId="3179D2DA" w14:textId="77777777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299AB88F" w14:textId="6ED932D9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565CC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1D809F14" wp14:editId="46A18D3C">
                  <wp:extent cx="869950" cy="869950"/>
                  <wp:effectExtent l="0" t="0" r="6350" b="6350"/>
                  <wp:docPr id="31" name="Picture 31" descr="C:\Users\BHawes\Pictures\Saved Pictures\Ru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BHawes\Pictures\Saved Pictures\Ru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34388B" w14:textId="632FC6CB" w:rsidR="00F82965" w:rsidRDefault="00F82965" w:rsidP="00F82965">
            <w:pPr>
              <w:tabs>
                <w:tab w:val="left" w:pos="5760"/>
              </w:tabs>
              <w:rPr>
                <w:rFonts w:asciiTheme="minorHAnsi" w:hAnsiTheme="minorHAnsi" w:cstheme="minorHAnsi"/>
              </w:rPr>
            </w:pPr>
          </w:p>
          <w:p w14:paraId="3D69FFF7" w14:textId="77777777" w:rsidR="00F82965" w:rsidRPr="00D06FB7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Ruth Lue-</w:t>
            </w:r>
            <w:proofErr w:type="spellStart"/>
            <w:r>
              <w:rPr>
                <w:rFonts w:asciiTheme="minorHAnsi" w:hAnsiTheme="minorHAnsi" w:cstheme="minorHAnsi"/>
              </w:rPr>
              <w:t>Quee</w:t>
            </w:r>
            <w:proofErr w:type="spellEnd"/>
          </w:p>
        </w:tc>
        <w:tc>
          <w:tcPr>
            <w:tcW w:w="4009" w:type="dxa"/>
          </w:tcPr>
          <w:p w14:paraId="159C6D56" w14:textId="77777777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268D8DE9" w14:textId="40123588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565CC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6079E08F" wp14:editId="3EA8B341">
                  <wp:extent cx="654050" cy="872067"/>
                  <wp:effectExtent l="0" t="0" r="0" b="4445"/>
                  <wp:docPr id="32" name="Picture 32" descr="C:\Users\BHawes\Pictures\Saved Pictures\A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BHawes\Pictures\Saved Pictures\A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709" cy="886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809183" w14:textId="77777777" w:rsidR="00F82965" w:rsidRDefault="00F82965" w:rsidP="00A04219">
            <w:pPr>
              <w:jc w:val="center"/>
              <w:rPr>
                <w:rFonts w:asciiTheme="minorHAnsi" w:hAnsiTheme="minorHAnsi" w:cstheme="minorHAnsi"/>
              </w:rPr>
            </w:pPr>
          </w:p>
          <w:p w14:paraId="1F89DBB1" w14:textId="7495378A" w:rsidR="00F82965" w:rsidRPr="00565CC9" w:rsidRDefault="00F82965" w:rsidP="00A0421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Ali Rolph</w:t>
            </w:r>
          </w:p>
        </w:tc>
      </w:tr>
      <w:tr w:rsidR="00F82965" w:rsidRPr="00D06FB7" w14:paraId="6A26F896" w14:textId="77777777" w:rsidTr="00F82965">
        <w:tc>
          <w:tcPr>
            <w:tcW w:w="4106" w:type="dxa"/>
            <w:gridSpan w:val="2"/>
          </w:tcPr>
          <w:p w14:paraId="3EC8928B" w14:textId="111709CA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55C56330" w14:textId="77777777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155C1A6" wp14:editId="61DD6EBB">
                  <wp:extent cx="524510" cy="798830"/>
                  <wp:effectExtent l="0" t="0" r="8890" b="1270"/>
                  <wp:docPr id="108446893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798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B8BBE86" w14:textId="77777777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2FAAC393" w14:textId="0B540D36" w:rsidR="00F82965" w:rsidRPr="00D06FB7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Gemma Ivens</w:t>
            </w:r>
          </w:p>
        </w:tc>
        <w:tc>
          <w:tcPr>
            <w:tcW w:w="4009" w:type="dxa"/>
          </w:tcPr>
          <w:p w14:paraId="4EE7887B" w14:textId="77777777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20A25F2C" w14:textId="0AB14D1A" w:rsidR="00F82965" w:rsidRDefault="00F8296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C9331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0EA84192" wp14:editId="738EC17B">
                  <wp:extent cx="1016000" cy="895350"/>
                  <wp:effectExtent l="0" t="0" r="0" b="0"/>
                  <wp:docPr id="34" name="Picture 34" descr="C:\Users\BHawes\Pictures\Saved Pictures\Jord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BHawes\Pictures\Saved Pictures\Jord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002E04" w14:textId="77777777" w:rsidR="00F82965" w:rsidRDefault="00F82965" w:rsidP="00F82965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3354A354" w14:textId="476E6407" w:rsidR="00F82965" w:rsidRPr="00D06FB7" w:rsidRDefault="00F82965" w:rsidP="00F82965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Jordan Jacks</w:t>
            </w:r>
          </w:p>
          <w:p w14:paraId="62DD9842" w14:textId="2D1B484C" w:rsidR="00F82965" w:rsidRPr="00D06FB7" w:rsidRDefault="00F82965" w:rsidP="00D07888">
            <w:pPr>
              <w:tabs>
                <w:tab w:val="left" w:pos="5760"/>
              </w:tabs>
              <w:rPr>
                <w:rFonts w:asciiTheme="minorHAnsi" w:hAnsiTheme="minorHAnsi" w:cstheme="minorHAnsi"/>
              </w:rPr>
            </w:pPr>
          </w:p>
        </w:tc>
      </w:tr>
      <w:tr w:rsidR="00D07888" w:rsidRPr="00D06FB7" w14:paraId="41966F9B" w14:textId="77777777" w:rsidTr="00D47BC9">
        <w:tc>
          <w:tcPr>
            <w:tcW w:w="8115" w:type="dxa"/>
            <w:gridSpan w:val="3"/>
          </w:tcPr>
          <w:p w14:paraId="0200B814" w14:textId="7DCF6AEA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  <w:r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anchor distT="0" distB="0" distL="114300" distR="114300" simplePos="0" relativeHeight="251663360" behindDoc="1" locked="0" layoutInCell="1" allowOverlap="1" wp14:anchorId="172CDA0D" wp14:editId="19C9F9E7">
                  <wp:simplePos x="0" y="0"/>
                  <wp:positionH relativeFrom="column">
                    <wp:posOffset>1999615</wp:posOffset>
                  </wp:positionH>
                  <wp:positionV relativeFrom="paragraph">
                    <wp:posOffset>81280</wp:posOffset>
                  </wp:positionV>
                  <wp:extent cx="1066800" cy="865149"/>
                  <wp:effectExtent l="0" t="0" r="0" b="0"/>
                  <wp:wrapTight wrapText="bothSides">
                    <wp:wrapPolygon edited="0">
                      <wp:start x="0" y="0"/>
                      <wp:lineTo x="0" y="20934"/>
                      <wp:lineTo x="21214" y="20934"/>
                      <wp:lineTo x="21214" y="0"/>
                      <wp:lineTo x="0" y="0"/>
                    </wp:wrapPolygon>
                  </wp:wrapTight>
                  <wp:docPr id="71689273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892730" name="Picture 716892730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865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760C4D0" w14:textId="49EC3181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14F9F5FB" w14:textId="79EFC116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41C00E72" w14:textId="77777777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4274A194" w14:textId="77777777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11B2FBD8" w14:textId="77777777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</w:p>
          <w:p w14:paraId="27F01D07" w14:textId="62E3739D" w:rsidR="00D07888" w:rsidRDefault="00D07888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noProof/>
                <w:lang w:val="en-GB" w:eastAsia="en-GB"/>
              </w:rPr>
            </w:pPr>
            <w:r>
              <w:rPr>
                <w:rFonts w:asciiTheme="minorHAnsi" w:hAnsiTheme="minorHAnsi" w:cstheme="minorHAnsi"/>
                <w:noProof/>
                <w:lang w:val="en-GB" w:eastAsia="en-GB"/>
              </w:rPr>
              <w:t xml:space="preserve">Lou Holmes </w:t>
            </w:r>
          </w:p>
        </w:tc>
      </w:tr>
      <w:tr w:rsidR="00941905" w:rsidRPr="00C93319" w14:paraId="5E0328ED" w14:textId="77777777" w:rsidTr="00A04219">
        <w:tc>
          <w:tcPr>
            <w:tcW w:w="8115" w:type="dxa"/>
            <w:gridSpan w:val="3"/>
            <w:shd w:val="clear" w:color="auto" w:fill="FFFFCC"/>
          </w:tcPr>
          <w:p w14:paraId="741B7FCF" w14:textId="77777777" w:rsidR="00941905" w:rsidRPr="00C93319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C93319">
              <w:rPr>
                <w:rFonts w:asciiTheme="minorHAnsi" w:hAnsiTheme="minorHAnsi" w:cstheme="minorHAnsi"/>
                <w:b/>
              </w:rPr>
              <w:t>SEND Strategic Support Consultant</w:t>
            </w:r>
          </w:p>
        </w:tc>
      </w:tr>
      <w:tr w:rsidR="00941905" w:rsidRPr="00D06FB7" w14:paraId="385582D0" w14:textId="77777777" w:rsidTr="00A04219">
        <w:tc>
          <w:tcPr>
            <w:tcW w:w="8115" w:type="dxa"/>
            <w:gridSpan w:val="3"/>
          </w:tcPr>
          <w:p w14:paraId="3A45E856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C9331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24EBA037" wp14:editId="7E6E1187">
                  <wp:extent cx="495299" cy="742950"/>
                  <wp:effectExtent l="0" t="0" r="635" b="0"/>
                  <wp:docPr id="36" name="Picture 36" descr="C:\Users\BHawes\Pictures\Saved Pictures\Sim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BHawes\Pictures\Saved Pictures\Sim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917" cy="755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EEF5B9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Simon Muller</w:t>
            </w:r>
          </w:p>
        </w:tc>
      </w:tr>
    </w:tbl>
    <w:p w14:paraId="58D374E8" w14:textId="77777777" w:rsidR="00897D94" w:rsidRPr="00941905" w:rsidRDefault="00897D94" w:rsidP="00D07888">
      <w:pPr>
        <w:rPr>
          <w:rFonts w:asciiTheme="minorHAnsi" w:hAnsiTheme="minorHAnsi" w:cstheme="minorHAnsi"/>
          <w:sz w:val="24"/>
          <w:szCs w:val="24"/>
        </w:rPr>
      </w:pPr>
    </w:p>
    <w:sectPr w:rsidR="00897D94" w:rsidRPr="00941905" w:rsidSect="00690AB2">
      <w:footerReference w:type="default" r:id="rId17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8503F" w14:textId="77777777" w:rsidR="00502341" w:rsidRDefault="00502341">
      <w:r>
        <w:separator/>
      </w:r>
    </w:p>
  </w:endnote>
  <w:endnote w:type="continuationSeparator" w:id="0">
    <w:p w14:paraId="31D138A8" w14:textId="77777777" w:rsidR="00502341" w:rsidRDefault="00502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AED67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27527A29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3B8D154A" wp14:editId="2E7699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22254665" w14:textId="77777777" w:rsidR="004B1D7C" w:rsidRPr="00A709AD" w:rsidRDefault="004B1D7C" w:rsidP="00D25827">
    <w:pPr>
      <w:pStyle w:val="Footer"/>
      <w:rPr>
        <w:rFonts w:asciiTheme="minorHAnsi" w:hAnsiTheme="minorHAnsi" w:cstheme="minorHAnsi"/>
        <w:sz w:val="20"/>
        <w:szCs w:val="20"/>
      </w:rPr>
    </w:pPr>
  </w:p>
  <w:p w14:paraId="0B0A5FD2" w14:textId="77777777" w:rsidR="004B1D7C" w:rsidRDefault="004B1D7C" w:rsidP="002D6EA8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16EC2A6F" wp14:editId="7D2490C1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7ED2314C" wp14:editId="60BA341B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626DE79E" wp14:editId="2D5B833F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0AA793" w14:textId="77777777" w:rsidR="004B1D7C" w:rsidRDefault="004B1D7C" w:rsidP="00D25827">
    <w:pPr>
      <w:pStyle w:val="BodyText"/>
      <w:spacing w:line="14" w:lineRule="auto"/>
      <w:rPr>
        <w:sz w:val="2"/>
      </w:rPr>
    </w:pPr>
  </w:p>
  <w:p w14:paraId="3BCB734A" w14:textId="77777777" w:rsidR="004B1D7C" w:rsidRDefault="004B1D7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21DA5" w14:textId="77777777" w:rsidR="00502341" w:rsidRDefault="00502341">
      <w:r>
        <w:separator/>
      </w:r>
    </w:p>
  </w:footnote>
  <w:footnote w:type="continuationSeparator" w:id="0">
    <w:p w14:paraId="30845ABE" w14:textId="77777777" w:rsidR="00502341" w:rsidRDefault="00502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05E08"/>
    <w:multiLevelType w:val="hybridMultilevel"/>
    <w:tmpl w:val="EAB6C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A50AC"/>
    <w:multiLevelType w:val="hybridMultilevel"/>
    <w:tmpl w:val="4FB2F4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31B01"/>
    <w:multiLevelType w:val="hybridMultilevel"/>
    <w:tmpl w:val="66E03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208D9"/>
    <w:multiLevelType w:val="hybridMultilevel"/>
    <w:tmpl w:val="509AB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620B8"/>
    <w:multiLevelType w:val="hybridMultilevel"/>
    <w:tmpl w:val="EE2CB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85104"/>
    <w:multiLevelType w:val="hybridMultilevel"/>
    <w:tmpl w:val="94B20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6F2722"/>
    <w:multiLevelType w:val="hybridMultilevel"/>
    <w:tmpl w:val="DB0E5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B5E85"/>
    <w:multiLevelType w:val="hybridMultilevel"/>
    <w:tmpl w:val="FAA89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D58E9"/>
    <w:multiLevelType w:val="hybridMultilevel"/>
    <w:tmpl w:val="6F184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C45BD"/>
    <w:multiLevelType w:val="hybridMultilevel"/>
    <w:tmpl w:val="60228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C550CD"/>
    <w:multiLevelType w:val="hybridMultilevel"/>
    <w:tmpl w:val="3E42E1BC"/>
    <w:lvl w:ilvl="0" w:tplc="600C0AE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B847050"/>
    <w:multiLevelType w:val="hybridMultilevel"/>
    <w:tmpl w:val="18AA7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793C5C"/>
    <w:multiLevelType w:val="hybridMultilevel"/>
    <w:tmpl w:val="B420B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1D05A1"/>
    <w:multiLevelType w:val="hybridMultilevel"/>
    <w:tmpl w:val="2416E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D650F8"/>
    <w:multiLevelType w:val="hybridMultilevel"/>
    <w:tmpl w:val="FEC8C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8654B0"/>
    <w:multiLevelType w:val="hybridMultilevel"/>
    <w:tmpl w:val="7136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3B591B"/>
    <w:multiLevelType w:val="hybridMultilevel"/>
    <w:tmpl w:val="67D49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4710CE"/>
    <w:multiLevelType w:val="hybridMultilevel"/>
    <w:tmpl w:val="FCD40CA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C6859AD"/>
    <w:multiLevelType w:val="hybridMultilevel"/>
    <w:tmpl w:val="457049EE"/>
    <w:lvl w:ilvl="0" w:tplc="1A76850A">
      <w:start w:val="1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411397E"/>
    <w:multiLevelType w:val="hybridMultilevel"/>
    <w:tmpl w:val="712E4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DD23D2"/>
    <w:multiLevelType w:val="hybridMultilevel"/>
    <w:tmpl w:val="E8B29B6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1" w15:restartNumberingAfterBreak="0">
    <w:nsid w:val="6AEE780B"/>
    <w:multiLevelType w:val="hybridMultilevel"/>
    <w:tmpl w:val="2CAE7C28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2" w15:restartNumberingAfterBreak="0">
    <w:nsid w:val="6C4E3448"/>
    <w:multiLevelType w:val="hybridMultilevel"/>
    <w:tmpl w:val="3B9C4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B57BC9"/>
    <w:multiLevelType w:val="hybridMultilevel"/>
    <w:tmpl w:val="3880C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90206"/>
    <w:multiLevelType w:val="hybridMultilevel"/>
    <w:tmpl w:val="9C747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593120">
    <w:abstractNumId w:val="6"/>
  </w:num>
  <w:num w:numId="2" w16cid:durableId="1641374537">
    <w:abstractNumId w:val="13"/>
  </w:num>
  <w:num w:numId="3" w16cid:durableId="2110202091">
    <w:abstractNumId w:val="5"/>
  </w:num>
  <w:num w:numId="4" w16cid:durableId="683364803">
    <w:abstractNumId w:val="14"/>
  </w:num>
  <w:num w:numId="5" w16cid:durableId="790248223">
    <w:abstractNumId w:val="1"/>
  </w:num>
  <w:num w:numId="6" w16cid:durableId="1980452466">
    <w:abstractNumId w:val="0"/>
  </w:num>
  <w:num w:numId="7" w16cid:durableId="953515815">
    <w:abstractNumId w:val="2"/>
  </w:num>
  <w:num w:numId="8" w16cid:durableId="52773702">
    <w:abstractNumId w:val="3"/>
  </w:num>
  <w:num w:numId="9" w16cid:durableId="184292530">
    <w:abstractNumId w:val="10"/>
  </w:num>
  <w:num w:numId="10" w16cid:durableId="1810241087">
    <w:abstractNumId w:val="8"/>
  </w:num>
  <w:num w:numId="11" w16cid:durableId="1222911445">
    <w:abstractNumId w:val="22"/>
  </w:num>
  <w:num w:numId="12" w16cid:durableId="1667218">
    <w:abstractNumId w:val="9"/>
  </w:num>
  <w:num w:numId="13" w16cid:durableId="1918243348">
    <w:abstractNumId w:val="7"/>
  </w:num>
  <w:num w:numId="14" w16cid:durableId="686445951">
    <w:abstractNumId w:val="18"/>
  </w:num>
  <w:num w:numId="15" w16cid:durableId="1225095341">
    <w:abstractNumId w:val="20"/>
  </w:num>
  <w:num w:numId="16" w16cid:durableId="1897888120">
    <w:abstractNumId w:val="21"/>
  </w:num>
  <w:num w:numId="17" w16cid:durableId="1721901525">
    <w:abstractNumId w:val="11"/>
  </w:num>
  <w:num w:numId="18" w16cid:durableId="1827238990">
    <w:abstractNumId w:val="23"/>
  </w:num>
  <w:num w:numId="19" w16cid:durableId="1780182636">
    <w:abstractNumId w:val="24"/>
  </w:num>
  <w:num w:numId="20" w16cid:durableId="534852270">
    <w:abstractNumId w:val="15"/>
  </w:num>
  <w:num w:numId="21" w16cid:durableId="890774072">
    <w:abstractNumId w:val="16"/>
  </w:num>
  <w:num w:numId="22" w16cid:durableId="724570453">
    <w:abstractNumId w:val="12"/>
  </w:num>
  <w:num w:numId="23" w16cid:durableId="626550474">
    <w:abstractNumId w:val="19"/>
  </w:num>
  <w:num w:numId="24" w16cid:durableId="1222400927">
    <w:abstractNumId w:val="17"/>
  </w:num>
  <w:num w:numId="25" w16cid:durableId="1812403678">
    <w:abstractNumId w:val="4"/>
  </w:num>
  <w:num w:numId="26" w16cid:durableId="713191875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01B67"/>
    <w:rsid w:val="00002FAE"/>
    <w:rsid w:val="00015343"/>
    <w:rsid w:val="00051B5D"/>
    <w:rsid w:val="00077B0D"/>
    <w:rsid w:val="00090AF8"/>
    <w:rsid w:val="000B5FEF"/>
    <w:rsid w:val="000C7229"/>
    <w:rsid w:val="000D2E29"/>
    <w:rsid w:val="000D389D"/>
    <w:rsid w:val="000D68A0"/>
    <w:rsid w:val="000D6B8F"/>
    <w:rsid w:val="000F6362"/>
    <w:rsid w:val="00106F69"/>
    <w:rsid w:val="00120043"/>
    <w:rsid w:val="00121F38"/>
    <w:rsid w:val="00126E12"/>
    <w:rsid w:val="001508B2"/>
    <w:rsid w:val="00167AC9"/>
    <w:rsid w:val="001767B3"/>
    <w:rsid w:val="001840F9"/>
    <w:rsid w:val="001A321C"/>
    <w:rsid w:val="001E18EF"/>
    <w:rsid w:val="002179E3"/>
    <w:rsid w:val="00223E13"/>
    <w:rsid w:val="00241D5F"/>
    <w:rsid w:val="00250A1D"/>
    <w:rsid w:val="002545C2"/>
    <w:rsid w:val="0027776D"/>
    <w:rsid w:val="00284FB6"/>
    <w:rsid w:val="00293213"/>
    <w:rsid w:val="00293D7C"/>
    <w:rsid w:val="002A7FCD"/>
    <w:rsid w:val="002C1998"/>
    <w:rsid w:val="002C569F"/>
    <w:rsid w:val="002D16AE"/>
    <w:rsid w:val="002D6EA8"/>
    <w:rsid w:val="002F7F6D"/>
    <w:rsid w:val="0032398E"/>
    <w:rsid w:val="00327B41"/>
    <w:rsid w:val="00367D5C"/>
    <w:rsid w:val="003722D1"/>
    <w:rsid w:val="0038083A"/>
    <w:rsid w:val="00387328"/>
    <w:rsid w:val="003911FF"/>
    <w:rsid w:val="0039533E"/>
    <w:rsid w:val="003A168C"/>
    <w:rsid w:val="003A1F1F"/>
    <w:rsid w:val="003A388B"/>
    <w:rsid w:val="003A5006"/>
    <w:rsid w:val="003A624D"/>
    <w:rsid w:val="003B178F"/>
    <w:rsid w:val="003D1B70"/>
    <w:rsid w:val="003D6CDF"/>
    <w:rsid w:val="003E170B"/>
    <w:rsid w:val="003F78CD"/>
    <w:rsid w:val="004250B0"/>
    <w:rsid w:val="004403B5"/>
    <w:rsid w:val="004B1D7C"/>
    <w:rsid w:val="004F3E98"/>
    <w:rsid w:val="00502341"/>
    <w:rsid w:val="00502873"/>
    <w:rsid w:val="005141E0"/>
    <w:rsid w:val="00532018"/>
    <w:rsid w:val="005578DD"/>
    <w:rsid w:val="00564A25"/>
    <w:rsid w:val="00565CC9"/>
    <w:rsid w:val="00571C65"/>
    <w:rsid w:val="005852BC"/>
    <w:rsid w:val="005D27BF"/>
    <w:rsid w:val="005E3647"/>
    <w:rsid w:val="005E3A68"/>
    <w:rsid w:val="005F0F1B"/>
    <w:rsid w:val="00603374"/>
    <w:rsid w:val="00612DB5"/>
    <w:rsid w:val="0065088F"/>
    <w:rsid w:val="0066318A"/>
    <w:rsid w:val="00680C5E"/>
    <w:rsid w:val="00685AC8"/>
    <w:rsid w:val="00690AB2"/>
    <w:rsid w:val="006A272F"/>
    <w:rsid w:val="006D05E6"/>
    <w:rsid w:val="006E0738"/>
    <w:rsid w:val="006E6D6E"/>
    <w:rsid w:val="006E7FC4"/>
    <w:rsid w:val="006F6B07"/>
    <w:rsid w:val="00726325"/>
    <w:rsid w:val="00726D58"/>
    <w:rsid w:val="00733C83"/>
    <w:rsid w:val="00736808"/>
    <w:rsid w:val="00737104"/>
    <w:rsid w:val="007439FA"/>
    <w:rsid w:val="00756F3B"/>
    <w:rsid w:val="00765066"/>
    <w:rsid w:val="00782997"/>
    <w:rsid w:val="00790D9B"/>
    <w:rsid w:val="007A059F"/>
    <w:rsid w:val="007A6121"/>
    <w:rsid w:val="007B1544"/>
    <w:rsid w:val="007D59D4"/>
    <w:rsid w:val="007E0C4C"/>
    <w:rsid w:val="007E4994"/>
    <w:rsid w:val="00801DEC"/>
    <w:rsid w:val="00821BEF"/>
    <w:rsid w:val="008229BD"/>
    <w:rsid w:val="008317D4"/>
    <w:rsid w:val="00835234"/>
    <w:rsid w:val="00850E18"/>
    <w:rsid w:val="00854921"/>
    <w:rsid w:val="00857744"/>
    <w:rsid w:val="00864121"/>
    <w:rsid w:val="00865CA3"/>
    <w:rsid w:val="00867A2B"/>
    <w:rsid w:val="0087050A"/>
    <w:rsid w:val="00873423"/>
    <w:rsid w:val="00882A1D"/>
    <w:rsid w:val="008855F2"/>
    <w:rsid w:val="00887FC8"/>
    <w:rsid w:val="00893A45"/>
    <w:rsid w:val="00897D94"/>
    <w:rsid w:val="008B3798"/>
    <w:rsid w:val="008D1626"/>
    <w:rsid w:val="008E2F5B"/>
    <w:rsid w:val="00934F73"/>
    <w:rsid w:val="00941905"/>
    <w:rsid w:val="009A0B0A"/>
    <w:rsid w:val="009B6497"/>
    <w:rsid w:val="009C54B5"/>
    <w:rsid w:val="009D055C"/>
    <w:rsid w:val="009D16BA"/>
    <w:rsid w:val="00A37278"/>
    <w:rsid w:val="00A873CE"/>
    <w:rsid w:val="00A96F6B"/>
    <w:rsid w:val="00AB43DE"/>
    <w:rsid w:val="00AC131E"/>
    <w:rsid w:val="00B002E4"/>
    <w:rsid w:val="00B34EB6"/>
    <w:rsid w:val="00B46EE9"/>
    <w:rsid w:val="00B476C8"/>
    <w:rsid w:val="00B706A0"/>
    <w:rsid w:val="00B76541"/>
    <w:rsid w:val="00B82160"/>
    <w:rsid w:val="00B9274A"/>
    <w:rsid w:val="00BD4330"/>
    <w:rsid w:val="00C32536"/>
    <w:rsid w:val="00C37556"/>
    <w:rsid w:val="00C375F2"/>
    <w:rsid w:val="00C4380A"/>
    <w:rsid w:val="00C77844"/>
    <w:rsid w:val="00C81817"/>
    <w:rsid w:val="00C8792D"/>
    <w:rsid w:val="00C93319"/>
    <w:rsid w:val="00C95864"/>
    <w:rsid w:val="00CB559A"/>
    <w:rsid w:val="00CB7283"/>
    <w:rsid w:val="00CC3F51"/>
    <w:rsid w:val="00CD23C3"/>
    <w:rsid w:val="00CE7A84"/>
    <w:rsid w:val="00D06FB7"/>
    <w:rsid w:val="00D07888"/>
    <w:rsid w:val="00D1032B"/>
    <w:rsid w:val="00D25827"/>
    <w:rsid w:val="00D47959"/>
    <w:rsid w:val="00D74B1D"/>
    <w:rsid w:val="00D8234A"/>
    <w:rsid w:val="00D8799F"/>
    <w:rsid w:val="00DA592B"/>
    <w:rsid w:val="00DB4BDC"/>
    <w:rsid w:val="00DC4673"/>
    <w:rsid w:val="00DC5FE7"/>
    <w:rsid w:val="00DC6777"/>
    <w:rsid w:val="00DD53E3"/>
    <w:rsid w:val="00DF16C3"/>
    <w:rsid w:val="00DF540D"/>
    <w:rsid w:val="00E325AF"/>
    <w:rsid w:val="00E7107A"/>
    <w:rsid w:val="00E711ED"/>
    <w:rsid w:val="00E76511"/>
    <w:rsid w:val="00E831B0"/>
    <w:rsid w:val="00EA6F47"/>
    <w:rsid w:val="00EE1D9D"/>
    <w:rsid w:val="00EE33B0"/>
    <w:rsid w:val="00EE667A"/>
    <w:rsid w:val="00EF7CCC"/>
    <w:rsid w:val="00F07AD6"/>
    <w:rsid w:val="00F1496C"/>
    <w:rsid w:val="00F202DD"/>
    <w:rsid w:val="00F22C7A"/>
    <w:rsid w:val="00F25E7C"/>
    <w:rsid w:val="00F32360"/>
    <w:rsid w:val="00F44A0D"/>
    <w:rsid w:val="00F53914"/>
    <w:rsid w:val="00F82965"/>
    <w:rsid w:val="00FC34BA"/>
    <w:rsid w:val="00FD573B"/>
    <w:rsid w:val="00FE1DB0"/>
    <w:rsid w:val="00FE23AE"/>
    <w:rsid w:val="00FF1FA2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B2CF3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2C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25827"/>
    <w:rPr>
      <w:rFonts w:ascii="Verdana" w:eastAsia="Verdana" w:hAnsi="Verdana" w:cs="Verdana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2545C2"/>
    <w:rPr>
      <w:rFonts w:ascii="Arial Black" w:eastAsia="Arial Black" w:hAnsi="Arial Black" w:cs="Arial Black"/>
      <w:sz w:val="64"/>
      <w:szCs w:val="64"/>
    </w:rPr>
  </w:style>
  <w:style w:type="table" w:customStyle="1" w:styleId="TableGrid4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573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22C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2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13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64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08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3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7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37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00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17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6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11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9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39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02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02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0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6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0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4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52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6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1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80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5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2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13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9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41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7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5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2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82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0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40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9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73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16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5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93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3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5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4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9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8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2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0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99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9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8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7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7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15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17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6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23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6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9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3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40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0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44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42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70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1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25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32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23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8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7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7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1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23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5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20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10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33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44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31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83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2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89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09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8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2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0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36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2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32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1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8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73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13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12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65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2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15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9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7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20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4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92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9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8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3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1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9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1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02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1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5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27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9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61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7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4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68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5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9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48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6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5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8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0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1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8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6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9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56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20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97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1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23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90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5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7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77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2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40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8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72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43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05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1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98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2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4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47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8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13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5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48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9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9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6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1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1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6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6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3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5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45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54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02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8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22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7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9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43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1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9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30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11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3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2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2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7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36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5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2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28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7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54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91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167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65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3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54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45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1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53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19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6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63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80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8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76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84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13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37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05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39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4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64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7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55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23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9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7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60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3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9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1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9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4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25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08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59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56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39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8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83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3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9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0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7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9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3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79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0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7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0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7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17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7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21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2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2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41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4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33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2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69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2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6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1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4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1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8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47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9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9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30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5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5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25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7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14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6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46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1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8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3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8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8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2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0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7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0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3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0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8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9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65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02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3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20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4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0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5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2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9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2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1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0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5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0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8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5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1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9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9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7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9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4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1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9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9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4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5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2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6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4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6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9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2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5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7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4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0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6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7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4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2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2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5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7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6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3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87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83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6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1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9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02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6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9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5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4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6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3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0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4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6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0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4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8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0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5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9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6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50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8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5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6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6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1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11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3.png"/><Relationship Id="rId2" Type="http://schemas.openxmlformats.org/officeDocument/2006/relationships/image" Target="media/image12.jpeg"/><Relationship Id="rId1" Type="http://schemas.openxmlformats.org/officeDocument/2006/relationships/image" Target="media/image11.png"/><Relationship Id="rId4" Type="http://schemas.openxmlformats.org/officeDocument/2006/relationships/image" Target="media/image1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477</Words>
  <Characters>2707</Characters>
  <Application>Microsoft Office Word</Application>
  <DocSecurity>0</DocSecurity>
  <Lines>148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7</cp:revision>
  <cp:lastPrinted>2024-11-28T13:29:00Z</cp:lastPrinted>
  <dcterms:created xsi:type="dcterms:W3CDTF">2026-02-28T15:49:00Z</dcterms:created>
  <dcterms:modified xsi:type="dcterms:W3CDTF">2026-04-07T14:03:00Z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